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76A16" w14:textId="26803D22" w:rsidR="006E3975" w:rsidRPr="003276FC" w:rsidRDefault="006E3975" w:rsidP="00C55319">
      <w:pPr>
        <w:spacing w:after="0"/>
        <w:ind w:right="-49"/>
        <w:contextualSpacing/>
        <w:jc w:val="center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 xml:space="preserve">UMOWA NR  </w:t>
      </w:r>
      <w:r w:rsidR="00800584">
        <w:rPr>
          <w:rFonts w:ascii="Verdana" w:hAnsi="Verdana" w:cs="Tahoma"/>
          <w:b/>
          <w:sz w:val="20"/>
          <w:szCs w:val="20"/>
        </w:rPr>
        <w:t>……./…..</w:t>
      </w:r>
      <w:r w:rsidRPr="003276FC">
        <w:rPr>
          <w:rFonts w:ascii="Verdana" w:hAnsi="Verdana" w:cs="Tahoma"/>
          <w:b/>
          <w:sz w:val="20"/>
          <w:szCs w:val="20"/>
        </w:rPr>
        <w:t>/</w:t>
      </w:r>
      <w:r w:rsidR="00B9320F" w:rsidRPr="003276FC">
        <w:rPr>
          <w:rFonts w:ascii="Verdana" w:hAnsi="Verdana" w:cs="Tahoma"/>
          <w:b/>
          <w:sz w:val="20"/>
          <w:szCs w:val="20"/>
        </w:rPr>
        <w:t>U</w:t>
      </w:r>
      <w:r w:rsidRPr="003276FC">
        <w:rPr>
          <w:rFonts w:ascii="Verdana" w:hAnsi="Verdana" w:cs="Tahoma"/>
          <w:b/>
          <w:sz w:val="20"/>
          <w:szCs w:val="20"/>
        </w:rPr>
        <w:t>/</w:t>
      </w:r>
      <w:r w:rsidR="00800584">
        <w:rPr>
          <w:rFonts w:ascii="Verdana" w:hAnsi="Verdana" w:cs="Tahoma"/>
          <w:b/>
          <w:sz w:val="20"/>
          <w:szCs w:val="20"/>
        </w:rPr>
        <w:t>…..</w:t>
      </w:r>
      <w:r w:rsidR="00776F98" w:rsidRPr="003276FC">
        <w:rPr>
          <w:rFonts w:ascii="Verdana" w:hAnsi="Verdana" w:cs="Tahoma"/>
          <w:b/>
          <w:sz w:val="20"/>
          <w:szCs w:val="20"/>
        </w:rPr>
        <w:t>/</w:t>
      </w:r>
      <w:r w:rsidR="004155AB" w:rsidRPr="003276FC">
        <w:rPr>
          <w:rFonts w:ascii="Verdana" w:hAnsi="Verdana" w:cs="Tahoma"/>
          <w:b/>
          <w:sz w:val="20"/>
          <w:szCs w:val="20"/>
        </w:rPr>
        <w:t>20</w:t>
      </w:r>
      <w:r w:rsidR="00035965">
        <w:rPr>
          <w:rFonts w:ascii="Verdana" w:hAnsi="Verdana" w:cs="Tahoma"/>
          <w:b/>
          <w:sz w:val="20"/>
          <w:szCs w:val="20"/>
        </w:rPr>
        <w:t>2</w:t>
      </w:r>
      <w:r w:rsidR="00800584">
        <w:rPr>
          <w:rFonts w:ascii="Verdana" w:hAnsi="Verdana" w:cs="Tahoma"/>
          <w:b/>
          <w:sz w:val="20"/>
          <w:szCs w:val="20"/>
        </w:rPr>
        <w:t>4</w:t>
      </w:r>
    </w:p>
    <w:p w14:paraId="0E9D8AB0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4CDE3A5C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0471B826" w14:textId="0A4670DC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Zawarta w dniu </w:t>
      </w:r>
      <w:r w:rsidR="00BC6EEA">
        <w:rPr>
          <w:rFonts w:ascii="Verdana" w:hAnsi="Verdana" w:cs="Tahoma"/>
          <w:sz w:val="20"/>
          <w:szCs w:val="20"/>
        </w:rPr>
        <w:t>…………… 2</w:t>
      </w:r>
      <w:r w:rsidR="004155AB" w:rsidRPr="003276FC">
        <w:rPr>
          <w:rFonts w:ascii="Verdana" w:hAnsi="Verdana" w:cs="Tahoma"/>
          <w:sz w:val="20"/>
          <w:szCs w:val="20"/>
        </w:rPr>
        <w:t>0</w:t>
      </w:r>
      <w:r w:rsidR="00035965">
        <w:rPr>
          <w:rFonts w:ascii="Verdana" w:hAnsi="Verdana" w:cs="Tahoma"/>
          <w:sz w:val="20"/>
          <w:szCs w:val="20"/>
        </w:rPr>
        <w:t>2</w:t>
      </w:r>
      <w:r w:rsidR="00800584">
        <w:rPr>
          <w:rFonts w:ascii="Verdana" w:hAnsi="Verdana" w:cs="Tahoma"/>
          <w:sz w:val="20"/>
          <w:szCs w:val="20"/>
        </w:rPr>
        <w:t>4</w:t>
      </w:r>
      <w:r w:rsidR="004155AB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 xml:space="preserve">roku w </w:t>
      </w:r>
      <w:r w:rsidR="007C2CA5">
        <w:rPr>
          <w:rFonts w:ascii="Verdana" w:hAnsi="Verdana" w:cs="Tahoma"/>
          <w:sz w:val="20"/>
          <w:szCs w:val="20"/>
        </w:rPr>
        <w:t>Łodzi</w:t>
      </w:r>
      <w:r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b/>
          <w:sz w:val="20"/>
          <w:szCs w:val="20"/>
        </w:rPr>
        <w:t>pomiędzy:</w:t>
      </w:r>
    </w:p>
    <w:p w14:paraId="19B247FF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</w:p>
    <w:p w14:paraId="6780D255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Skarbem Państwa – Generalnym Dyrektorem Dróg Krajowych i Autostrad,</w:t>
      </w:r>
    </w:p>
    <w:p w14:paraId="5411F8C5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w imieniu którego działają na podstawie pełnomocnictwa: </w:t>
      </w:r>
    </w:p>
    <w:p w14:paraId="50817B00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12589C40" w14:textId="590B468F" w:rsidR="001C4DCE" w:rsidRDefault="001C4DCE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- </w:t>
      </w:r>
      <w:r w:rsidR="00BC6EEA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27F23EC7" w14:textId="77777777" w:rsidR="00FA2CBF" w:rsidRPr="003276FC" w:rsidRDefault="00FA2CBF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7704DA5C" w14:textId="1FE15821" w:rsidR="00C55319" w:rsidRDefault="001C4DCE" w:rsidP="00BC6EEA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- </w:t>
      </w:r>
      <w:r w:rsidR="00BC6EEA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14:paraId="22FEAC4D" w14:textId="77777777" w:rsidR="00BC6EEA" w:rsidRPr="003276FC" w:rsidRDefault="00BC6EEA" w:rsidP="00BC6EEA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103A0452" w14:textId="77777777"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Oddziału G</w:t>
      </w:r>
      <w:r w:rsidR="00802536" w:rsidRPr="003276FC">
        <w:rPr>
          <w:rFonts w:ascii="Verdana" w:hAnsi="Verdana" w:cs="Tahoma"/>
          <w:sz w:val="20"/>
          <w:szCs w:val="20"/>
        </w:rPr>
        <w:t xml:space="preserve">eneralnej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yrekcji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róg </w:t>
      </w:r>
      <w:r w:rsidRPr="003276FC">
        <w:rPr>
          <w:rFonts w:ascii="Verdana" w:hAnsi="Verdana" w:cs="Tahoma"/>
          <w:sz w:val="20"/>
          <w:szCs w:val="20"/>
        </w:rPr>
        <w:t>K</w:t>
      </w:r>
      <w:r w:rsidR="00802536" w:rsidRPr="003276FC">
        <w:rPr>
          <w:rFonts w:ascii="Verdana" w:hAnsi="Verdana" w:cs="Tahoma"/>
          <w:sz w:val="20"/>
          <w:szCs w:val="20"/>
        </w:rPr>
        <w:t xml:space="preserve">rajowych </w:t>
      </w:r>
      <w:r w:rsidRPr="003276FC">
        <w:rPr>
          <w:rFonts w:ascii="Verdana" w:hAnsi="Verdana" w:cs="Tahoma"/>
          <w:sz w:val="20"/>
          <w:szCs w:val="20"/>
        </w:rPr>
        <w:t>i</w:t>
      </w:r>
      <w:r w:rsidR="00802536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>A</w:t>
      </w:r>
      <w:r w:rsidR="00802536" w:rsidRPr="003276FC">
        <w:rPr>
          <w:rFonts w:ascii="Verdana" w:hAnsi="Verdana" w:cs="Tahoma"/>
          <w:sz w:val="20"/>
          <w:szCs w:val="20"/>
        </w:rPr>
        <w:t>utostrad</w:t>
      </w:r>
      <w:r w:rsidRPr="003276FC">
        <w:rPr>
          <w:rFonts w:ascii="Verdana" w:hAnsi="Verdana" w:cs="Tahoma"/>
          <w:sz w:val="20"/>
          <w:szCs w:val="20"/>
        </w:rPr>
        <w:t xml:space="preserve"> w </w:t>
      </w:r>
      <w:r w:rsidR="007C2CA5">
        <w:rPr>
          <w:rFonts w:ascii="Verdana" w:hAnsi="Verdana" w:cs="Tahoma"/>
          <w:sz w:val="20"/>
          <w:szCs w:val="20"/>
        </w:rPr>
        <w:t>Łodzi</w:t>
      </w:r>
      <w:r w:rsidRPr="003276FC">
        <w:rPr>
          <w:rFonts w:ascii="Verdana" w:hAnsi="Verdana" w:cs="Tahoma"/>
          <w:sz w:val="20"/>
          <w:szCs w:val="20"/>
        </w:rPr>
        <w:t xml:space="preserve"> ul. </w:t>
      </w:r>
      <w:r w:rsidR="007C2CA5">
        <w:rPr>
          <w:rFonts w:ascii="Verdana" w:hAnsi="Verdana" w:cs="Tahoma"/>
          <w:sz w:val="20"/>
          <w:szCs w:val="20"/>
        </w:rPr>
        <w:t>Irysowa 2</w:t>
      </w:r>
      <w:r w:rsidRPr="003276FC">
        <w:rPr>
          <w:rFonts w:ascii="Verdana" w:hAnsi="Verdana" w:cs="Tahoma"/>
          <w:sz w:val="20"/>
          <w:szCs w:val="20"/>
        </w:rPr>
        <w:t xml:space="preserve">, </w:t>
      </w:r>
      <w:r w:rsidR="007C2CA5">
        <w:rPr>
          <w:rFonts w:ascii="Verdana" w:hAnsi="Verdana" w:cs="Tahoma"/>
          <w:sz w:val="20"/>
          <w:szCs w:val="20"/>
        </w:rPr>
        <w:t>91-857 Łódź</w:t>
      </w:r>
      <w:r w:rsidRPr="003276FC">
        <w:rPr>
          <w:rFonts w:ascii="Verdana" w:hAnsi="Verdana" w:cs="Tahoma"/>
          <w:sz w:val="20"/>
          <w:szCs w:val="20"/>
        </w:rPr>
        <w:t>,</w:t>
      </w:r>
      <w:r w:rsidR="00C55319" w:rsidRPr="003276FC">
        <w:rPr>
          <w:rFonts w:ascii="Verdana" w:hAnsi="Verdana" w:cs="Tahoma"/>
          <w:sz w:val="20"/>
          <w:szCs w:val="20"/>
        </w:rPr>
        <w:t xml:space="preserve"> </w:t>
      </w:r>
      <w:r w:rsidR="00802536" w:rsidRPr="003276FC">
        <w:rPr>
          <w:rFonts w:ascii="Verdana" w:hAnsi="Verdana" w:cs="Tahoma"/>
          <w:sz w:val="20"/>
          <w:szCs w:val="20"/>
        </w:rPr>
        <w:t>REGON 017511575-00</w:t>
      </w:r>
      <w:r w:rsidR="007C2CA5">
        <w:rPr>
          <w:rFonts w:ascii="Verdana" w:hAnsi="Verdana" w:cs="Tahoma"/>
          <w:sz w:val="20"/>
          <w:szCs w:val="20"/>
        </w:rPr>
        <w:t>154</w:t>
      </w:r>
      <w:r w:rsidR="00802536" w:rsidRPr="003276FC">
        <w:rPr>
          <w:rFonts w:ascii="Verdana" w:hAnsi="Verdana" w:cs="Tahoma"/>
          <w:sz w:val="20"/>
          <w:szCs w:val="20"/>
        </w:rPr>
        <w:t xml:space="preserve">, NIP </w:t>
      </w:r>
      <w:r w:rsidR="007C2CA5">
        <w:rPr>
          <w:rFonts w:ascii="Verdana" w:hAnsi="Verdana" w:cs="Tahoma"/>
          <w:sz w:val="20"/>
          <w:szCs w:val="20"/>
        </w:rPr>
        <w:t>725-17-13-273</w:t>
      </w:r>
      <w:r w:rsidR="00802536" w:rsidRPr="003276FC">
        <w:rPr>
          <w:rFonts w:ascii="Verdana" w:hAnsi="Verdana" w:cs="Tahoma"/>
          <w:sz w:val="20"/>
          <w:szCs w:val="20"/>
        </w:rPr>
        <w:t xml:space="preserve">, </w:t>
      </w:r>
      <w:r w:rsidR="00C55319" w:rsidRPr="003276FC">
        <w:rPr>
          <w:rFonts w:ascii="Verdana" w:hAnsi="Verdana" w:cs="Tahoma"/>
          <w:sz w:val="20"/>
          <w:szCs w:val="20"/>
        </w:rPr>
        <w:t xml:space="preserve">w dalszej treści umowy zwaną </w:t>
      </w:r>
      <w:r w:rsidR="00802536" w:rsidRPr="003276FC">
        <w:rPr>
          <w:rFonts w:ascii="Verdana" w:hAnsi="Verdana" w:cs="Tahoma"/>
          <w:sz w:val="20"/>
          <w:szCs w:val="20"/>
        </w:rPr>
        <w:t>„</w:t>
      </w:r>
      <w:r w:rsidR="00C55319" w:rsidRPr="003276FC">
        <w:rPr>
          <w:rFonts w:ascii="Verdana" w:hAnsi="Verdana" w:cs="Tahoma"/>
          <w:sz w:val="20"/>
          <w:szCs w:val="20"/>
        </w:rPr>
        <w:t>Zamawiającym</w:t>
      </w:r>
      <w:r w:rsidR="00802536" w:rsidRPr="003276FC">
        <w:rPr>
          <w:rFonts w:ascii="Verdana" w:hAnsi="Verdana" w:cs="Tahoma"/>
          <w:sz w:val="20"/>
          <w:szCs w:val="20"/>
        </w:rPr>
        <w:t>”</w:t>
      </w:r>
    </w:p>
    <w:p w14:paraId="1CC46BDF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366B18B0" w14:textId="44E58BDA" w:rsidR="006E3975" w:rsidRDefault="00FA2CBF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a firmą</w:t>
      </w:r>
    </w:p>
    <w:p w14:paraId="459EE723" w14:textId="457CC614" w:rsidR="006E3975" w:rsidRPr="003276FC" w:rsidRDefault="006E3975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7C160353" w14:textId="77777777"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14:paraId="018A2CB7" w14:textId="5CBB9C3F" w:rsidR="006E3975" w:rsidRPr="003276FC" w:rsidRDefault="006E3975" w:rsidP="00BC6EEA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- </w:t>
      </w:r>
      <w:r w:rsidR="00BC6EEA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2CE21B49" w14:textId="77777777" w:rsidR="0026409C" w:rsidRPr="00DB7E2C" w:rsidRDefault="0026409C" w:rsidP="0026409C">
      <w:pPr>
        <w:spacing w:before="120"/>
        <w:jc w:val="both"/>
        <w:rPr>
          <w:rFonts w:ascii="Verdana" w:hAnsi="Verdana"/>
          <w:sz w:val="20"/>
          <w:szCs w:val="20"/>
        </w:rPr>
      </w:pPr>
      <w:r w:rsidRPr="00DB7E2C">
        <w:rPr>
          <w:rFonts w:ascii="Verdana" w:hAnsi="Verdana"/>
          <w:sz w:val="20"/>
          <w:szCs w:val="20"/>
        </w:rPr>
        <w:t>Podstaw</w:t>
      </w:r>
      <w:r w:rsidR="00CC0BF8">
        <w:rPr>
          <w:rFonts w:ascii="Verdana" w:hAnsi="Verdana"/>
          <w:sz w:val="20"/>
          <w:szCs w:val="20"/>
        </w:rPr>
        <w:t>ą</w:t>
      </w:r>
      <w:r w:rsidRPr="00DB7E2C">
        <w:rPr>
          <w:rFonts w:ascii="Verdana" w:hAnsi="Verdana"/>
          <w:sz w:val="20"/>
          <w:szCs w:val="20"/>
        </w:rPr>
        <w:t xml:space="preserve"> zawarcia niniejszej umowy </w:t>
      </w:r>
      <w:r>
        <w:rPr>
          <w:rFonts w:ascii="Verdana" w:hAnsi="Verdana"/>
          <w:sz w:val="20"/>
          <w:szCs w:val="20"/>
        </w:rPr>
        <w:t>jest przeprowadzone postępowanie</w:t>
      </w:r>
      <w:r w:rsidRPr="00646927">
        <w:rPr>
          <w:rFonts w:ascii="Verdana" w:hAnsi="Verdana"/>
          <w:sz w:val="20"/>
          <w:szCs w:val="20"/>
        </w:rPr>
        <w:t xml:space="preserve"> o udzielenie zamówienia publicznego o wartości do 130.000,00 PLN (netto) </w:t>
      </w:r>
      <w:r w:rsidR="001175DE">
        <w:rPr>
          <w:rFonts w:ascii="Verdana" w:hAnsi="Verdana"/>
          <w:sz w:val="20"/>
          <w:szCs w:val="20"/>
        </w:rPr>
        <w:t xml:space="preserve">oraz wyłączonego </w:t>
      </w:r>
      <w:r w:rsidRPr="00646927">
        <w:rPr>
          <w:rFonts w:ascii="Verdana" w:hAnsi="Verdana"/>
          <w:sz w:val="20"/>
          <w:szCs w:val="20"/>
        </w:rPr>
        <w:t xml:space="preserve"> </w:t>
      </w:r>
      <w:r w:rsidR="001175DE">
        <w:rPr>
          <w:rFonts w:ascii="Verdana" w:hAnsi="Verdana"/>
          <w:sz w:val="20"/>
          <w:szCs w:val="20"/>
        </w:rPr>
        <w:t xml:space="preserve">spod stosowania </w:t>
      </w:r>
      <w:r w:rsidRPr="00646927">
        <w:rPr>
          <w:rFonts w:ascii="Verdana" w:hAnsi="Verdana"/>
          <w:sz w:val="20"/>
          <w:szCs w:val="20"/>
        </w:rPr>
        <w:t xml:space="preserve">przepisów ustawy Prawo Zamówień Publicznych </w:t>
      </w:r>
      <w:r w:rsidRPr="00D63B54">
        <w:rPr>
          <w:rFonts w:ascii="Verdana" w:hAnsi="Verdana"/>
          <w:sz w:val="20"/>
          <w:szCs w:val="20"/>
        </w:rPr>
        <w:t xml:space="preserve">z dnia 11 września 2019 r. </w:t>
      </w:r>
      <w:r w:rsidRPr="00646927">
        <w:rPr>
          <w:rFonts w:ascii="Verdana" w:hAnsi="Verdana"/>
          <w:sz w:val="20"/>
          <w:szCs w:val="20"/>
        </w:rPr>
        <w:t>(</w:t>
      </w:r>
      <w:r w:rsidRPr="00D63B54">
        <w:rPr>
          <w:rFonts w:ascii="Verdana" w:hAnsi="Verdana"/>
          <w:sz w:val="20"/>
          <w:szCs w:val="20"/>
        </w:rPr>
        <w:t>Dz.U.</w:t>
      </w:r>
      <w:r>
        <w:rPr>
          <w:rFonts w:ascii="Verdana" w:hAnsi="Verdana"/>
          <w:sz w:val="20"/>
          <w:szCs w:val="20"/>
        </w:rPr>
        <w:t xml:space="preserve"> z </w:t>
      </w:r>
      <w:r w:rsidRPr="00D63B54">
        <w:rPr>
          <w:rFonts w:ascii="Verdana" w:hAnsi="Verdana"/>
          <w:sz w:val="20"/>
          <w:szCs w:val="20"/>
        </w:rPr>
        <w:t>202</w:t>
      </w:r>
      <w:r>
        <w:rPr>
          <w:rFonts w:ascii="Verdana" w:hAnsi="Verdana"/>
          <w:sz w:val="20"/>
          <w:szCs w:val="20"/>
        </w:rPr>
        <w:t xml:space="preserve">2 poz. </w:t>
      </w:r>
      <w:r w:rsidRPr="00D63B54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710 ze </w:t>
      </w:r>
      <w:proofErr w:type="spellStart"/>
      <w:r>
        <w:rPr>
          <w:rFonts w:ascii="Verdana" w:hAnsi="Verdana"/>
          <w:sz w:val="20"/>
          <w:szCs w:val="20"/>
        </w:rPr>
        <w:t>zm</w:t>
      </w:r>
      <w:proofErr w:type="spellEnd"/>
      <w:r w:rsidRPr="00646927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</w:p>
    <w:p w14:paraId="793D78D6" w14:textId="77777777" w:rsidR="0026409C" w:rsidRPr="00CA7EE0" w:rsidRDefault="0026409C" w:rsidP="0026409C">
      <w:pPr>
        <w:ind w:right="27"/>
        <w:contextualSpacing/>
        <w:jc w:val="both"/>
        <w:rPr>
          <w:rFonts w:ascii="Verdana" w:hAnsi="Verdana"/>
          <w:sz w:val="20"/>
          <w:szCs w:val="20"/>
        </w:rPr>
      </w:pPr>
    </w:p>
    <w:p w14:paraId="4651B3B9" w14:textId="77777777" w:rsidR="00C55319" w:rsidRPr="003276FC" w:rsidRDefault="00C55319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</w:p>
    <w:p w14:paraId="476899BF" w14:textId="77777777" w:rsidR="00B9320F" w:rsidRPr="003276FC" w:rsidRDefault="00B9320F" w:rsidP="00C55319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1</w:t>
      </w:r>
    </w:p>
    <w:p w14:paraId="12DF108D" w14:textId="5C82B093" w:rsidR="007C2CA5" w:rsidRPr="007C2CA5" w:rsidRDefault="007C2CA5" w:rsidP="007C2CA5">
      <w:pPr>
        <w:pStyle w:val="Akapitzlist"/>
        <w:numPr>
          <w:ilvl w:val="0"/>
          <w:numId w:val="23"/>
        </w:numPr>
        <w:spacing w:line="360" w:lineRule="auto"/>
        <w:rPr>
          <w:rFonts w:ascii="Verdana" w:hAnsi="Verdana"/>
          <w:b/>
          <w:sz w:val="20"/>
          <w:szCs w:val="20"/>
        </w:rPr>
      </w:pPr>
      <w:r w:rsidRPr="007C2CA5">
        <w:rPr>
          <w:rFonts w:ascii="Verdana" w:hAnsi="Verdana" w:cs="ArialMT"/>
          <w:sz w:val="20"/>
          <w:szCs w:val="20"/>
        </w:rPr>
        <w:t>Przedmiotem umowy są</w:t>
      </w:r>
      <w:r w:rsidRPr="007C2CA5">
        <w:rPr>
          <w:rFonts w:ascii="Verdana" w:hAnsi="Verdana"/>
          <w:b/>
          <w:sz w:val="20"/>
          <w:szCs w:val="20"/>
        </w:rPr>
        <w:t xml:space="preserve"> „Usługi w zakresie mycia zewnętrznego </w:t>
      </w:r>
      <w:r w:rsidRPr="007C2CA5">
        <w:rPr>
          <w:rFonts w:ascii="Verdana" w:hAnsi="Verdana"/>
          <w:b/>
          <w:bCs/>
          <w:sz w:val="20"/>
          <w:szCs w:val="20"/>
        </w:rPr>
        <w:t>karoserii</w:t>
      </w:r>
      <w:r w:rsidRPr="007C2CA5">
        <w:rPr>
          <w:rFonts w:ascii="Verdana" w:hAnsi="Verdana"/>
          <w:b/>
          <w:bCs/>
          <w:sz w:val="20"/>
          <w:szCs w:val="20"/>
        </w:rPr>
        <w:br/>
        <w:t xml:space="preserve"> i utrzymania czystości  wewnątrz oraz czyszczenia tapicerki pojazd</w:t>
      </w:r>
      <w:r w:rsidR="00D63972">
        <w:rPr>
          <w:rFonts w:ascii="Verdana" w:hAnsi="Verdana"/>
          <w:b/>
          <w:bCs/>
          <w:sz w:val="20"/>
          <w:szCs w:val="20"/>
        </w:rPr>
        <w:t>ów</w:t>
      </w:r>
      <w:r w:rsidRPr="007C2CA5">
        <w:rPr>
          <w:rFonts w:ascii="Verdana" w:hAnsi="Verdana"/>
          <w:b/>
          <w:bCs/>
          <w:sz w:val="20"/>
          <w:szCs w:val="20"/>
        </w:rPr>
        <w:t xml:space="preserve"> służbowych będących w dyspozycji GDDKiA </w:t>
      </w:r>
      <w:r w:rsidR="00A17D00">
        <w:rPr>
          <w:rFonts w:ascii="Verdana" w:hAnsi="Verdana"/>
          <w:b/>
          <w:bCs/>
          <w:sz w:val="20"/>
          <w:szCs w:val="20"/>
        </w:rPr>
        <w:t>Oddział w Łodzi z podziałem na 6</w:t>
      </w:r>
      <w:r w:rsidRPr="007C2CA5">
        <w:rPr>
          <w:rFonts w:ascii="Verdana" w:hAnsi="Verdana"/>
          <w:b/>
          <w:bCs/>
          <w:sz w:val="20"/>
          <w:szCs w:val="20"/>
        </w:rPr>
        <w:t xml:space="preserve"> części”</w:t>
      </w:r>
    </w:p>
    <w:p w14:paraId="4733BC63" w14:textId="77777777" w:rsidR="00A17D00" w:rsidRPr="00A17D00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  <w:r w:rsidRPr="00A17D00">
        <w:rPr>
          <w:rFonts w:ascii="Verdana" w:hAnsi="Verdana"/>
          <w:b/>
          <w:sz w:val="20"/>
          <w:szCs w:val="20"/>
        </w:rPr>
        <w:t xml:space="preserve">Część 1. „Usługi w zakresie mycia zewnętrznego </w:t>
      </w:r>
      <w:r w:rsidRPr="00A17D00">
        <w:rPr>
          <w:rFonts w:ascii="Verdana" w:hAnsi="Verdana"/>
          <w:b/>
          <w:bCs/>
          <w:sz w:val="20"/>
          <w:szCs w:val="20"/>
        </w:rPr>
        <w:t>karoserii i utrzymania czystości  wewnątrz oraz czyszczenia tapicerki pojazdów służbowych będących w dyspozycji Oddziału GDDKiA w Łodzi”.</w:t>
      </w:r>
    </w:p>
    <w:p w14:paraId="26CF02A0" w14:textId="77777777" w:rsidR="00A17D00" w:rsidRPr="00A17D00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</w:p>
    <w:p w14:paraId="6EA473BD" w14:textId="77777777" w:rsidR="00A17D00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2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w dyspozycji </w:t>
      </w:r>
      <w:r>
        <w:rPr>
          <w:rFonts w:ascii="Verdana" w:hAnsi="Verdana"/>
          <w:b/>
          <w:bCs/>
          <w:sz w:val="20"/>
          <w:szCs w:val="20"/>
        </w:rPr>
        <w:t>Rejonu w Kutnie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35F8FBAB" w14:textId="77777777" w:rsidR="00A17D00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</w:p>
    <w:p w14:paraId="2BDB9914" w14:textId="6B2649FD" w:rsidR="00A17D00" w:rsidRPr="00D36E36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3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w dyspozycji </w:t>
      </w:r>
      <w:r>
        <w:rPr>
          <w:rFonts w:ascii="Verdana" w:hAnsi="Verdana"/>
          <w:b/>
          <w:bCs/>
          <w:sz w:val="20"/>
          <w:szCs w:val="20"/>
        </w:rPr>
        <w:t>Rejonu Autostradowego w Łowiczu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228C5275" w14:textId="77777777" w:rsidR="00A17D00" w:rsidRPr="00A17D00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</w:p>
    <w:p w14:paraId="7C442333" w14:textId="77777777" w:rsidR="00A17D00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4.</w:t>
      </w:r>
      <w:r w:rsidRPr="00D36E36">
        <w:rPr>
          <w:rFonts w:ascii="Verdana" w:hAnsi="Verdana"/>
          <w:b/>
          <w:sz w:val="20"/>
          <w:szCs w:val="20"/>
        </w:rPr>
        <w:t xml:space="preserve">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w dyspozycji </w:t>
      </w:r>
      <w:r>
        <w:rPr>
          <w:rFonts w:ascii="Verdana" w:hAnsi="Verdana"/>
          <w:b/>
          <w:bCs/>
          <w:sz w:val="20"/>
          <w:szCs w:val="20"/>
        </w:rPr>
        <w:t>Rejonu w Radomsku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5D074D6B" w14:textId="77777777" w:rsidR="00A17D00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</w:p>
    <w:p w14:paraId="7C31DF4E" w14:textId="77777777" w:rsidR="00A17D00" w:rsidRPr="00D36E36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5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w dyspozycji </w:t>
      </w:r>
      <w:r>
        <w:rPr>
          <w:rFonts w:ascii="Verdana" w:hAnsi="Verdana"/>
          <w:b/>
          <w:bCs/>
          <w:sz w:val="20"/>
          <w:szCs w:val="20"/>
        </w:rPr>
        <w:t>Rejonu w Sieradzu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2050A095" w14:textId="77777777" w:rsidR="00A17D00" w:rsidRDefault="00A17D00" w:rsidP="00A17D00">
      <w:pPr>
        <w:pStyle w:val="Akapitzlist"/>
        <w:spacing w:line="360" w:lineRule="auto"/>
        <w:ind w:left="720"/>
        <w:jc w:val="both"/>
        <w:rPr>
          <w:rFonts w:ascii="Verdana" w:hAnsi="Verdana"/>
          <w:b/>
          <w:bCs/>
          <w:sz w:val="20"/>
          <w:szCs w:val="20"/>
        </w:rPr>
      </w:pPr>
    </w:p>
    <w:p w14:paraId="502D47AC" w14:textId="2DC8E1B9" w:rsidR="00A17D00" w:rsidRPr="00D36E36" w:rsidRDefault="00A17D00" w:rsidP="00A17D00">
      <w:pPr>
        <w:pStyle w:val="Akapitzlist"/>
        <w:ind w:left="720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lastRenderedPageBreak/>
        <w:t xml:space="preserve">Część </w:t>
      </w:r>
      <w:r>
        <w:rPr>
          <w:rFonts w:ascii="Verdana" w:hAnsi="Verdana"/>
          <w:b/>
          <w:sz w:val="20"/>
          <w:szCs w:val="20"/>
        </w:rPr>
        <w:t>6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w dyspozycji </w:t>
      </w:r>
      <w:r w:rsidR="00D8358F">
        <w:rPr>
          <w:rFonts w:ascii="Verdana" w:hAnsi="Verdana"/>
          <w:b/>
          <w:bCs/>
          <w:sz w:val="20"/>
          <w:szCs w:val="20"/>
        </w:rPr>
        <w:t>Rejonu w Wieluniu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277CBCA4" w14:textId="77777777" w:rsidR="007C2CA5" w:rsidRDefault="007C2CA5" w:rsidP="007C2CA5">
      <w:pPr>
        <w:pStyle w:val="Akapitzlist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7A0A5195" w14:textId="688E298C" w:rsidR="00F34EBF" w:rsidRDefault="00B9320F" w:rsidP="00F34EBF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Verdana" w:hAnsi="Verdana" w:cs="ArialMT"/>
          <w:sz w:val="20"/>
          <w:szCs w:val="20"/>
        </w:rPr>
      </w:pPr>
      <w:r w:rsidRPr="00F34EBF">
        <w:rPr>
          <w:rFonts w:ascii="Verdana" w:hAnsi="Verdana" w:cs="ArialMT"/>
          <w:sz w:val="20"/>
          <w:szCs w:val="20"/>
        </w:rPr>
        <w:t xml:space="preserve">Wykaz pojazdów uprawnionych do realizacji usług w myjni Wykonawcy określa </w:t>
      </w:r>
      <w:r w:rsidRPr="00F34EBF">
        <w:rPr>
          <w:rFonts w:ascii="Verdana" w:hAnsi="Verdana" w:cs="Arial-BoldMT"/>
          <w:b/>
          <w:bCs/>
          <w:sz w:val="20"/>
          <w:szCs w:val="20"/>
        </w:rPr>
        <w:t xml:space="preserve">załącznik nr 1 </w:t>
      </w:r>
      <w:r w:rsidRPr="00F34EBF">
        <w:rPr>
          <w:rFonts w:ascii="Verdana" w:hAnsi="Verdana" w:cs="ArialMT"/>
          <w:sz w:val="20"/>
          <w:szCs w:val="20"/>
        </w:rPr>
        <w:t>do umowy</w:t>
      </w:r>
      <w:r w:rsidR="00BA773C" w:rsidRPr="00F34EBF">
        <w:rPr>
          <w:rFonts w:ascii="Verdana" w:hAnsi="Verdana" w:cs="ArialMT"/>
          <w:sz w:val="20"/>
          <w:szCs w:val="20"/>
        </w:rPr>
        <w:t xml:space="preserve"> („Warunk</w:t>
      </w:r>
      <w:r w:rsidR="00D63972">
        <w:rPr>
          <w:rFonts w:ascii="Verdana" w:hAnsi="Verdana" w:cs="ArialMT"/>
          <w:sz w:val="20"/>
          <w:szCs w:val="20"/>
        </w:rPr>
        <w:t>i</w:t>
      </w:r>
      <w:r w:rsidR="00BA773C" w:rsidRPr="00F34EBF">
        <w:rPr>
          <w:rFonts w:ascii="Verdana" w:hAnsi="Verdana" w:cs="ArialMT"/>
          <w:sz w:val="20"/>
          <w:szCs w:val="20"/>
        </w:rPr>
        <w:t xml:space="preserve"> wykonania usługi</w:t>
      </w:r>
      <w:r w:rsidR="00F67E6F" w:rsidRPr="00F34EBF">
        <w:rPr>
          <w:rFonts w:ascii="Verdana" w:hAnsi="Verdana" w:cs="ArialMT"/>
          <w:sz w:val="20"/>
          <w:szCs w:val="20"/>
        </w:rPr>
        <w:t>”</w:t>
      </w:r>
      <w:r w:rsidR="00BA773C" w:rsidRPr="00F34EBF">
        <w:rPr>
          <w:rFonts w:ascii="Verdana" w:hAnsi="Verdana" w:cs="ArialMT"/>
          <w:sz w:val="20"/>
          <w:szCs w:val="20"/>
        </w:rPr>
        <w:t>)</w:t>
      </w:r>
      <w:r w:rsidRPr="00F34EBF">
        <w:rPr>
          <w:rFonts w:ascii="Verdana" w:hAnsi="Verdana" w:cs="ArialMT"/>
          <w:sz w:val="20"/>
          <w:szCs w:val="20"/>
        </w:rPr>
        <w:t>.</w:t>
      </w:r>
    </w:p>
    <w:p w14:paraId="13733575" w14:textId="5DF08D8B" w:rsidR="00B9320F" w:rsidRPr="003276FC" w:rsidRDefault="00B9320F" w:rsidP="00676B9A">
      <w:pPr>
        <w:pStyle w:val="Akapitzlist"/>
        <w:numPr>
          <w:ilvl w:val="0"/>
          <w:numId w:val="23"/>
        </w:numPr>
        <w:spacing w:line="360" w:lineRule="auto"/>
        <w:ind w:left="709" w:hanging="349"/>
        <w:jc w:val="both"/>
        <w:rPr>
          <w:rFonts w:ascii="Verdana" w:hAnsi="Verdana" w:cs="ArialMT"/>
          <w:sz w:val="20"/>
          <w:szCs w:val="20"/>
        </w:rPr>
      </w:pPr>
      <w:r w:rsidRPr="00F34EBF">
        <w:rPr>
          <w:rFonts w:ascii="Verdana" w:hAnsi="Verdana" w:cs="ArialMT"/>
          <w:sz w:val="20"/>
          <w:szCs w:val="20"/>
        </w:rPr>
        <w:t xml:space="preserve">Wykonawca będzie realizował usługi w myjni samochodowej Wykonawcy zlokalizowanej w </w:t>
      </w:r>
      <w:r w:rsidR="00A17D00">
        <w:rPr>
          <w:rFonts w:ascii="Verdana" w:hAnsi="Verdana" w:cs="ArialMT"/>
          <w:sz w:val="20"/>
          <w:szCs w:val="20"/>
        </w:rPr>
        <w:t>……………………………………………………………………………………………………</w:t>
      </w:r>
      <w:r w:rsidR="005E74B5">
        <w:rPr>
          <w:rFonts w:ascii="Verdana" w:hAnsi="Verdana" w:cs="ArialMT"/>
          <w:sz w:val="20"/>
          <w:szCs w:val="20"/>
        </w:rPr>
        <w:t xml:space="preserve">…. </w:t>
      </w:r>
      <w:r w:rsidR="00A17D00">
        <w:rPr>
          <w:rFonts w:ascii="Verdana" w:hAnsi="Verdana" w:cs="ArialMT"/>
          <w:sz w:val="20"/>
          <w:szCs w:val="20"/>
        </w:rPr>
        <w:t>.</w:t>
      </w:r>
    </w:p>
    <w:p w14:paraId="45D689DE" w14:textId="36F15E1B" w:rsidR="00F34EBF" w:rsidRPr="00F34EBF" w:rsidRDefault="00B9320F" w:rsidP="00F34EB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MT"/>
          <w:sz w:val="20"/>
          <w:szCs w:val="20"/>
        </w:rPr>
      </w:pPr>
      <w:r w:rsidRPr="00F34EBF">
        <w:rPr>
          <w:rFonts w:ascii="Verdana" w:hAnsi="Verdana" w:cs="ArialMT"/>
          <w:sz w:val="20"/>
          <w:szCs w:val="20"/>
        </w:rPr>
        <w:t>Wykonawca zobowiązany jest do wykonywania usługi mycia</w:t>
      </w:r>
      <w:r w:rsidR="008F09A8">
        <w:rPr>
          <w:rFonts w:ascii="Verdana" w:hAnsi="Verdana" w:cs="ArialMT"/>
          <w:sz w:val="20"/>
          <w:szCs w:val="20"/>
        </w:rPr>
        <w:t xml:space="preserve"> i utrzymania czystości </w:t>
      </w:r>
      <w:r w:rsidRPr="00F34EBF">
        <w:rPr>
          <w:rFonts w:ascii="Verdana" w:hAnsi="Verdana" w:cs="ArialMT"/>
          <w:sz w:val="20"/>
          <w:szCs w:val="20"/>
        </w:rPr>
        <w:t xml:space="preserve"> pojazdów służbowych,</w:t>
      </w:r>
      <w:r w:rsidR="003C16A0" w:rsidRPr="00F34EBF">
        <w:rPr>
          <w:rFonts w:ascii="Verdana" w:hAnsi="Verdana" w:cs="ArialMT"/>
          <w:sz w:val="20"/>
          <w:szCs w:val="20"/>
        </w:rPr>
        <w:t xml:space="preserve"> </w:t>
      </w:r>
      <w:r w:rsidRPr="00F34EBF">
        <w:rPr>
          <w:rFonts w:ascii="Verdana" w:hAnsi="Verdana" w:cs="ArialMT"/>
          <w:sz w:val="20"/>
          <w:szCs w:val="20"/>
        </w:rPr>
        <w:t xml:space="preserve">po wcześniejszym uzgodnieniu terminu przyjazdu </w:t>
      </w:r>
      <w:r w:rsidR="00802536" w:rsidRPr="00F34EBF">
        <w:rPr>
          <w:rFonts w:ascii="Verdana" w:hAnsi="Verdana" w:cs="ArialMT"/>
          <w:sz w:val="20"/>
          <w:szCs w:val="20"/>
        </w:rPr>
        <w:t xml:space="preserve">do </w:t>
      </w:r>
      <w:r w:rsidRPr="00F34EBF">
        <w:rPr>
          <w:rFonts w:ascii="Verdana" w:hAnsi="Verdana" w:cs="ArialMT"/>
          <w:sz w:val="20"/>
          <w:szCs w:val="20"/>
        </w:rPr>
        <w:t xml:space="preserve">myjni, </w:t>
      </w:r>
      <w:r w:rsidR="00604C83">
        <w:rPr>
          <w:rFonts w:ascii="Verdana" w:hAnsi="Verdana" w:cs="ArialMT"/>
          <w:sz w:val="20"/>
          <w:szCs w:val="20"/>
        </w:rPr>
        <w:t xml:space="preserve">nie dłuższym niż </w:t>
      </w:r>
      <w:r w:rsidRPr="00F34EBF">
        <w:rPr>
          <w:rFonts w:ascii="Verdana" w:hAnsi="Verdana" w:cs="ArialMT"/>
          <w:sz w:val="20"/>
          <w:szCs w:val="20"/>
        </w:rPr>
        <w:t>3 godzin</w:t>
      </w:r>
      <w:r w:rsidR="00604C83">
        <w:rPr>
          <w:rFonts w:ascii="Verdana" w:hAnsi="Verdana" w:cs="ArialMT"/>
          <w:sz w:val="20"/>
          <w:szCs w:val="20"/>
        </w:rPr>
        <w:t>y</w:t>
      </w:r>
      <w:r w:rsidRPr="00F34EBF">
        <w:rPr>
          <w:rFonts w:ascii="Verdana" w:hAnsi="Verdana" w:cs="ArialMT"/>
          <w:sz w:val="20"/>
          <w:szCs w:val="20"/>
        </w:rPr>
        <w:t xml:space="preserve"> od zgłoszenia</w:t>
      </w:r>
      <w:r w:rsidR="00DC0CD0" w:rsidRPr="00F34EBF">
        <w:rPr>
          <w:rFonts w:ascii="Verdana" w:hAnsi="Verdana" w:cs="ArialMT"/>
          <w:sz w:val="20"/>
          <w:szCs w:val="20"/>
        </w:rPr>
        <w:t xml:space="preserve"> </w:t>
      </w:r>
      <w:r w:rsidR="00802536" w:rsidRPr="00F34EBF">
        <w:rPr>
          <w:rFonts w:ascii="Verdana" w:hAnsi="Verdana" w:cs="ArialMT"/>
          <w:sz w:val="20"/>
          <w:szCs w:val="20"/>
        </w:rPr>
        <w:t xml:space="preserve">przez Zamawiającego </w:t>
      </w:r>
      <w:r w:rsidR="00DC0CD0" w:rsidRPr="00F34EBF">
        <w:rPr>
          <w:rFonts w:ascii="Verdana" w:hAnsi="Verdana" w:cs="ArialMT"/>
          <w:sz w:val="20"/>
          <w:szCs w:val="20"/>
        </w:rPr>
        <w:t>telefonicznego</w:t>
      </w:r>
      <w:r w:rsidRPr="00F34EBF">
        <w:rPr>
          <w:rFonts w:ascii="Verdana" w:hAnsi="Verdana" w:cs="ArialMT"/>
          <w:sz w:val="20"/>
          <w:szCs w:val="20"/>
        </w:rPr>
        <w:t xml:space="preserve"> zapotrzebowania na wykonanie usługi</w:t>
      </w:r>
      <w:r w:rsidR="00802536" w:rsidRPr="00F34EBF">
        <w:rPr>
          <w:rFonts w:ascii="Verdana" w:hAnsi="Verdana" w:cs="ArialMT"/>
          <w:sz w:val="20"/>
          <w:szCs w:val="20"/>
        </w:rPr>
        <w:t>.</w:t>
      </w:r>
    </w:p>
    <w:p w14:paraId="5273E49C" w14:textId="77777777" w:rsidR="00F34EBF" w:rsidRPr="00F34EBF" w:rsidRDefault="00F34EBF" w:rsidP="00F34EB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MT"/>
          <w:sz w:val="20"/>
          <w:szCs w:val="20"/>
        </w:rPr>
      </w:pPr>
      <w:r w:rsidRPr="00F34EBF">
        <w:rPr>
          <w:rFonts w:ascii="Verdana" w:hAnsi="Verdana"/>
          <w:sz w:val="20"/>
          <w:szCs w:val="20"/>
        </w:rPr>
        <w:t>Usługa mycia zewnętrznego powinna obejmować:</w:t>
      </w:r>
    </w:p>
    <w:p w14:paraId="43162224" w14:textId="77777777" w:rsidR="00F34EBF" w:rsidRDefault="00F34EBF" w:rsidP="00F34EB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2742C">
        <w:rPr>
          <w:rFonts w:ascii="Verdana" w:hAnsi="Verdana"/>
          <w:sz w:val="20"/>
          <w:szCs w:val="20"/>
        </w:rPr>
        <w:t>mycie nadwozia</w:t>
      </w:r>
      <w:r>
        <w:rPr>
          <w:rFonts w:ascii="Verdana" w:hAnsi="Verdana"/>
          <w:sz w:val="20"/>
          <w:szCs w:val="20"/>
        </w:rPr>
        <w:t xml:space="preserve"> (wraz z szybami)</w:t>
      </w:r>
      <w:r w:rsidRPr="00E2742C">
        <w:rPr>
          <w:rFonts w:ascii="Verdana" w:hAnsi="Verdana"/>
          <w:sz w:val="20"/>
          <w:szCs w:val="20"/>
        </w:rPr>
        <w:t xml:space="preserve"> ręcznie lub automatycznie z użyciem środków myjących</w:t>
      </w:r>
      <w:r>
        <w:rPr>
          <w:rFonts w:ascii="Verdana" w:hAnsi="Verdana"/>
          <w:sz w:val="20"/>
          <w:szCs w:val="20"/>
        </w:rPr>
        <w:t>,</w:t>
      </w:r>
      <w:r w:rsidRPr="00E2742C">
        <w:rPr>
          <w:rFonts w:ascii="Verdana" w:hAnsi="Verdana"/>
          <w:sz w:val="20"/>
          <w:szCs w:val="20"/>
        </w:rPr>
        <w:t xml:space="preserve"> </w:t>
      </w:r>
    </w:p>
    <w:p w14:paraId="4328A761" w14:textId="77777777" w:rsidR="00F34EBF" w:rsidRDefault="00F34EBF" w:rsidP="00F34EB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2742C">
        <w:rPr>
          <w:rFonts w:ascii="Verdana" w:hAnsi="Verdana"/>
          <w:sz w:val="20"/>
          <w:szCs w:val="20"/>
        </w:rPr>
        <w:t>mycie kół</w:t>
      </w:r>
      <w:r>
        <w:rPr>
          <w:rFonts w:ascii="Verdana" w:hAnsi="Verdana"/>
          <w:sz w:val="20"/>
          <w:szCs w:val="20"/>
        </w:rPr>
        <w:t>,</w:t>
      </w:r>
    </w:p>
    <w:p w14:paraId="09AA0816" w14:textId="77777777" w:rsidR="00F34EBF" w:rsidRDefault="00F34EBF" w:rsidP="00F34EB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wysuszenie lub wytarcie nadwozia do sucha wraz z progami wewnętrznymi,</w:t>
      </w:r>
    </w:p>
    <w:p w14:paraId="5B04F148" w14:textId="77777777" w:rsidR="00F34EBF" w:rsidRDefault="00F34EBF" w:rsidP="00F34EB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woskowanie.</w:t>
      </w:r>
    </w:p>
    <w:p w14:paraId="67A94752" w14:textId="77777777" w:rsidR="00F34EBF" w:rsidRPr="00F34EBF" w:rsidRDefault="00F34EBF" w:rsidP="00F34EBF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F34EBF">
        <w:rPr>
          <w:rFonts w:ascii="Verdana" w:hAnsi="Verdana"/>
          <w:sz w:val="20"/>
          <w:szCs w:val="20"/>
        </w:rPr>
        <w:t>Usługa utrzymania czystości wewnątrz pojazdu powinna obejmować:</w:t>
      </w:r>
    </w:p>
    <w:p w14:paraId="642211C4" w14:textId="77777777" w:rsidR="00F34EBF" w:rsidRDefault="00F34EBF" w:rsidP="00F34EBF">
      <w:pPr>
        <w:pStyle w:val="Akapitzlist"/>
        <w:numPr>
          <w:ilvl w:val="0"/>
          <w:numId w:val="26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odkurzanie pojazdu,</w:t>
      </w:r>
    </w:p>
    <w:p w14:paraId="0A108B83" w14:textId="77777777" w:rsidR="00F34EBF" w:rsidRDefault="00F34EBF" w:rsidP="00F34EBF">
      <w:pPr>
        <w:pStyle w:val="Akapitzlist"/>
        <w:numPr>
          <w:ilvl w:val="0"/>
          <w:numId w:val="26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czyszczenie kokpitów,</w:t>
      </w:r>
    </w:p>
    <w:p w14:paraId="37C4C501" w14:textId="77777777" w:rsidR="00F34EBF" w:rsidRDefault="00F34EBF" w:rsidP="00F34EBF">
      <w:pPr>
        <w:pStyle w:val="Akapitzlist"/>
        <w:numPr>
          <w:ilvl w:val="0"/>
          <w:numId w:val="26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gumowych dywaników,</w:t>
      </w:r>
    </w:p>
    <w:p w14:paraId="12C69BD8" w14:textId="77777777" w:rsidR="00F34EBF" w:rsidRDefault="00F34EBF" w:rsidP="00F34EBF">
      <w:pPr>
        <w:pStyle w:val="Akapitzlist"/>
        <w:numPr>
          <w:ilvl w:val="0"/>
          <w:numId w:val="26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czyszczenie szyb od wewnątrz,</w:t>
      </w:r>
    </w:p>
    <w:p w14:paraId="68557732" w14:textId="77777777" w:rsidR="00F34EBF" w:rsidRDefault="00F34EBF" w:rsidP="00F34EBF">
      <w:pPr>
        <w:pStyle w:val="Akapitzlist"/>
        <w:numPr>
          <w:ilvl w:val="0"/>
          <w:numId w:val="26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czyszczenie tapicerki.</w:t>
      </w:r>
    </w:p>
    <w:p w14:paraId="47AF2E69" w14:textId="78187C41" w:rsidR="00F34EBF" w:rsidRDefault="00B9320F" w:rsidP="00F34EB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MT"/>
          <w:sz w:val="20"/>
          <w:szCs w:val="20"/>
        </w:rPr>
      </w:pPr>
      <w:r w:rsidRPr="00F34EBF">
        <w:rPr>
          <w:rFonts w:ascii="Verdana" w:hAnsi="Verdana" w:cs="ArialMT"/>
          <w:sz w:val="20"/>
          <w:szCs w:val="20"/>
        </w:rPr>
        <w:t xml:space="preserve">Przed opuszczeniem myjni osoba </w:t>
      </w:r>
      <w:r w:rsidR="0060140D">
        <w:rPr>
          <w:rFonts w:ascii="Verdana" w:hAnsi="Verdana" w:cs="ArialMT"/>
          <w:sz w:val="20"/>
          <w:szCs w:val="20"/>
        </w:rPr>
        <w:t xml:space="preserve">odbierająca pojazd służbowy od </w:t>
      </w:r>
      <w:r w:rsidRPr="00F34EBF">
        <w:rPr>
          <w:rFonts w:ascii="Verdana" w:hAnsi="Verdana" w:cs="ArialMT"/>
          <w:sz w:val="20"/>
          <w:szCs w:val="20"/>
        </w:rPr>
        <w:t xml:space="preserve">Wykonawcy w imieniu Zamawiającego, zobowiązana jest każdorazowo do potwierdzenia własnym podpisem faktu wykonania usługi. Potwierdzenie, o którym mowa w zdaniu poprzednim jest równoznaczne z odebraniem usługi </w:t>
      </w:r>
      <w:r w:rsidR="0060140D">
        <w:rPr>
          <w:rFonts w:ascii="Verdana" w:hAnsi="Verdana" w:cs="ArialMT"/>
          <w:sz w:val="20"/>
          <w:szCs w:val="20"/>
        </w:rPr>
        <w:t xml:space="preserve">przez Zamawiającego od </w:t>
      </w:r>
      <w:r w:rsidRPr="00F34EBF">
        <w:rPr>
          <w:rFonts w:ascii="Verdana" w:hAnsi="Verdana" w:cs="ArialMT"/>
          <w:sz w:val="20"/>
          <w:szCs w:val="20"/>
        </w:rPr>
        <w:t>Wykonawcy bez zastrzeżeń.</w:t>
      </w:r>
      <w:r w:rsidR="003418C5">
        <w:rPr>
          <w:rFonts w:ascii="Verdana" w:hAnsi="Verdana" w:cs="ArialMT"/>
          <w:sz w:val="20"/>
          <w:szCs w:val="20"/>
        </w:rPr>
        <w:t xml:space="preserve"> Zastrzeżenia co do zakresu usługi powinny zostać sporządzone na piśmie.</w:t>
      </w:r>
      <w:r w:rsidR="0060140D">
        <w:rPr>
          <w:rFonts w:ascii="Verdana" w:hAnsi="Verdana" w:cs="ArialMT"/>
          <w:sz w:val="20"/>
          <w:szCs w:val="20"/>
        </w:rPr>
        <w:t xml:space="preserve"> Zamawiający potwierdza, że pracownicy Zamawiającego, odprowadzając</w:t>
      </w:r>
      <w:r w:rsidR="001B7B23">
        <w:rPr>
          <w:rFonts w:ascii="Verdana" w:hAnsi="Verdana" w:cs="ArialMT"/>
          <w:sz w:val="20"/>
          <w:szCs w:val="20"/>
        </w:rPr>
        <w:t>y</w:t>
      </w:r>
      <w:r w:rsidR="0060140D">
        <w:rPr>
          <w:rFonts w:ascii="Verdana" w:hAnsi="Verdana" w:cs="ArialMT"/>
          <w:sz w:val="20"/>
          <w:szCs w:val="20"/>
        </w:rPr>
        <w:t xml:space="preserve"> pojazdy i odbierając</w:t>
      </w:r>
      <w:r w:rsidR="001B7B23">
        <w:rPr>
          <w:rFonts w:ascii="Verdana" w:hAnsi="Verdana" w:cs="ArialMT"/>
          <w:sz w:val="20"/>
          <w:szCs w:val="20"/>
        </w:rPr>
        <w:t>y</w:t>
      </w:r>
      <w:r w:rsidR="0060140D">
        <w:rPr>
          <w:rFonts w:ascii="Verdana" w:hAnsi="Verdana" w:cs="ArialMT"/>
          <w:sz w:val="20"/>
          <w:szCs w:val="20"/>
        </w:rPr>
        <w:t xml:space="preserve"> pojazdy do Wykonawcy celem zrealizowania usług objętych Umową, są umocowan</w:t>
      </w:r>
      <w:r w:rsidR="001B7B23">
        <w:rPr>
          <w:rFonts w:ascii="Verdana" w:hAnsi="Verdana" w:cs="ArialMT"/>
          <w:sz w:val="20"/>
          <w:szCs w:val="20"/>
        </w:rPr>
        <w:t>i</w:t>
      </w:r>
      <w:r w:rsidR="0060140D">
        <w:rPr>
          <w:rFonts w:ascii="Verdana" w:hAnsi="Verdana" w:cs="ArialMT"/>
          <w:sz w:val="20"/>
          <w:szCs w:val="20"/>
        </w:rPr>
        <w:t xml:space="preserve"> do czynności odbioru usług, o których mowa w zdaniu poprzednim.</w:t>
      </w:r>
    </w:p>
    <w:p w14:paraId="26943C8D" w14:textId="401E31CA" w:rsidR="00B9320F" w:rsidRPr="00F34EBF" w:rsidRDefault="00B9320F" w:rsidP="00676B9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709" w:hanging="349"/>
        <w:jc w:val="both"/>
        <w:rPr>
          <w:rFonts w:ascii="Verdana" w:hAnsi="Verdana" w:cs="ArialMT"/>
          <w:sz w:val="20"/>
          <w:szCs w:val="20"/>
        </w:rPr>
      </w:pPr>
      <w:r w:rsidRPr="00F34EBF">
        <w:rPr>
          <w:rFonts w:ascii="Verdana" w:hAnsi="Verdana" w:cs="ArialMT"/>
          <w:sz w:val="20"/>
          <w:szCs w:val="20"/>
        </w:rPr>
        <w:t xml:space="preserve">W czasie realizacji usługi Wykonawca ponosi </w:t>
      </w:r>
      <w:r w:rsidR="00224A57" w:rsidRPr="00F34EBF">
        <w:rPr>
          <w:rFonts w:ascii="Verdana" w:hAnsi="Verdana" w:cs="ArialMT"/>
          <w:sz w:val="20"/>
          <w:szCs w:val="20"/>
        </w:rPr>
        <w:t xml:space="preserve">pełną </w:t>
      </w:r>
      <w:r w:rsidRPr="00F34EBF">
        <w:rPr>
          <w:rFonts w:ascii="Verdana" w:hAnsi="Verdana" w:cs="ArialMT"/>
          <w:sz w:val="20"/>
          <w:szCs w:val="20"/>
        </w:rPr>
        <w:t xml:space="preserve">odpowiedzialność za zgodną </w:t>
      </w:r>
      <w:r w:rsidR="00CE218F" w:rsidRPr="00F34EBF">
        <w:rPr>
          <w:rFonts w:ascii="Verdana" w:hAnsi="Verdana" w:cs="ArialMT"/>
          <w:sz w:val="20"/>
          <w:szCs w:val="20"/>
        </w:rPr>
        <w:br/>
      </w:r>
      <w:r w:rsidRPr="00F34EBF">
        <w:rPr>
          <w:rFonts w:ascii="Verdana" w:hAnsi="Verdana" w:cs="ArialMT"/>
          <w:sz w:val="20"/>
          <w:szCs w:val="20"/>
        </w:rPr>
        <w:t>z umową realizację zamówienia oraz ewentualne szkody powstałe w trakcie wykonywania usługi</w:t>
      </w:r>
      <w:r w:rsidR="00AE7994">
        <w:rPr>
          <w:rFonts w:ascii="Verdana" w:hAnsi="Verdana" w:cs="ArialMT"/>
          <w:sz w:val="20"/>
          <w:szCs w:val="20"/>
        </w:rPr>
        <w:t>,</w:t>
      </w:r>
      <w:r w:rsidRPr="00F34EBF">
        <w:rPr>
          <w:rFonts w:ascii="Verdana" w:hAnsi="Verdana" w:cs="ArialMT"/>
          <w:sz w:val="20"/>
          <w:szCs w:val="20"/>
        </w:rPr>
        <w:t xml:space="preserve"> zwłaszcza przy myciu pojazdów wyposażonych w lampy zespolone</w:t>
      </w:r>
      <w:r w:rsidR="004155AB" w:rsidRPr="00F34EBF">
        <w:rPr>
          <w:rFonts w:ascii="Verdana" w:hAnsi="Verdana"/>
          <w:sz w:val="20"/>
          <w:szCs w:val="20"/>
        </w:rPr>
        <w:t xml:space="preserve"> </w:t>
      </w:r>
      <w:r w:rsidR="004155AB" w:rsidRPr="00F34EBF">
        <w:rPr>
          <w:rFonts w:ascii="Verdana" w:hAnsi="Verdana" w:cs="ArialMT"/>
          <w:sz w:val="20"/>
          <w:szCs w:val="20"/>
        </w:rPr>
        <w:t>lub sprzęt specjalistyczny pomiarowy</w:t>
      </w:r>
      <w:r w:rsidRPr="00F34EBF">
        <w:rPr>
          <w:rFonts w:ascii="Verdana" w:hAnsi="Verdana" w:cs="ArialMT"/>
          <w:sz w:val="20"/>
          <w:szCs w:val="20"/>
        </w:rPr>
        <w:t>.</w:t>
      </w:r>
    </w:p>
    <w:p w14:paraId="1FE3AEDD" w14:textId="77777777" w:rsidR="00F34EBF" w:rsidRDefault="00F34EBF" w:rsidP="00676B9A">
      <w:pPr>
        <w:autoSpaceDE w:val="0"/>
        <w:autoSpaceDN w:val="0"/>
        <w:adjustRightInd w:val="0"/>
        <w:spacing w:after="0" w:line="360" w:lineRule="auto"/>
        <w:ind w:left="709" w:hanging="349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7CB80C41" w14:textId="5E8BEC17" w:rsidR="00F34EBF" w:rsidRDefault="00F34EBF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38ED1EAC" w14:textId="7BBE9109" w:rsidR="0095008B" w:rsidRDefault="0095008B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58CEFD54" w14:textId="17D9717C" w:rsidR="0095008B" w:rsidRDefault="0095008B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0BE36017" w14:textId="77777777" w:rsidR="0095008B" w:rsidRDefault="0095008B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3BBB0DC1" w14:textId="77777777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lastRenderedPageBreak/>
        <w:t>§ 2</w:t>
      </w:r>
    </w:p>
    <w:p w14:paraId="4188A753" w14:textId="7D1BD2DE" w:rsidR="00804608" w:rsidRPr="00FA2CBF" w:rsidRDefault="00B9320F" w:rsidP="00930B34">
      <w:pPr>
        <w:pStyle w:val="Akapitzlist"/>
        <w:numPr>
          <w:ilvl w:val="0"/>
          <w:numId w:val="22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A2CBF">
        <w:rPr>
          <w:rFonts w:ascii="Verdana" w:hAnsi="Verdana"/>
          <w:sz w:val="20"/>
          <w:szCs w:val="20"/>
        </w:rPr>
        <w:t xml:space="preserve">Termin realizacji przedmiotu umowy: </w:t>
      </w:r>
      <w:r w:rsidR="00F34EBF" w:rsidRPr="00FA2CBF">
        <w:rPr>
          <w:rFonts w:ascii="Verdana" w:hAnsi="Verdana" w:cs="Tahoma"/>
          <w:b/>
          <w:bCs/>
          <w:sz w:val="20"/>
          <w:szCs w:val="20"/>
        </w:rPr>
        <w:t>12 miesięcy od dnia zawarcia umowy</w:t>
      </w:r>
      <w:r w:rsidR="0095008B">
        <w:rPr>
          <w:rFonts w:ascii="Verdana" w:hAnsi="Verdana" w:cs="Tahoma"/>
          <w:b/>
          <w:bCs/>
          <w:sz w:val="20"/>
          <w:szCs w:val="20"/>
        </w:rPr>
        <w:t xml:space="preserve"> (dla części 2-8) oraz od dnia zawarcia umowy jednak nie wcześniej niż od dnia 01.01.2025 r. do dnia 31.12.2025 r. (dla części 1)</w:t>
      </w:r>
      <w:r w:rsidR="00F34EBF" w:rsidRPr="00FA2CBF">
        <w:rPr>
          <w:rFonts w:ascii="Verdana" w:hAnsi="Verdana" w:cs="Tahoma"/>
          <w:b/>
          <w:bCs/>
          <w:sz w:val="20"/>
          <w:szCs w:val="20"/>
        </w:rPr>
        <w:t xml:space="preserve"> </w:t>
      </w:r>
      <w:r w:rsidR="003A6ED4" w:rsidRPr="00FA2CBF">
        <w:rPr>
          <w:rFonts w:ascii="Verdana" w:hAnsi="Verdana" w:cs="Tahoma"/>
          <w:bCs/>
          <w:sz w:val="20"/>
          <w:szCs w:val="20"/>
        </w:rPr>
        <w:t>z zastrzeżeniem ust. 2</w:t>
      </w:r>
      <w:r w:rsidR="008F09A8" w:rsidRPr="00FA2CBF">
        <w:rPr>
          <w:rFonts w:ascii="Verdana" w:hAnsi="Verdana" w:cs="Tahoma"/>
          <w:bCs/>
          <w:sz w:val="20"/>
          <w:szCs w:val="20"/>
        </w:rPr>
        <w:t>.</w:t>
      </w:r>
      <w:r w:rsidR="00804608" w:rsidRPr="00FA2CBF">
        <w:rPr>
          <w:rFonts w:ascii="Verdana" w:hAnsi="Verdana" w:cs="Tahoma"/>
          <w:bCs/>
          <w:sz w:val="20"/>
          <w:szCs w:val="20"/>
        </w:rPr>
        <w:t xml:space="preserve"> </w:t>
      </w:r>
    </w:p>
    <w:p w14:paraId="3287F24C" w14:textId="38899025" w:rsidR="00EE3953" w:rsidRPr="003276FC" w:rsidRDefault="00804608" w:rsidP="00F34EB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W przypadku wyczerpania kwoty </w:t>
      </w:r>
      <w:r w:rsidR="0086248C">
        <w:rPr>
          <w:rFonts w:ascii="Verdana" w:hAnsi="Verdana"/>
          <w:sz w:val="20"/>
          <w:szCs w:val="20"/>
        </w:rPr>
        <w:t>maksymalnego</w:t>
      </w:r>
      <w:r w:rsidR="0086248C" w:rsidRPr="003276FC">
        <w:rPr>
          <w:rFonts w:ascii="Verdana" w:hAnsi="Verdana"/>
          <w:sz w:val="20"/>
          <w:szCs w:val="20"/>
        </w:rPr>
        <w:t xml:space="preserve"> </w:t>
      </w:r>
      <w:r w:rsidR="003A6ED4" w:rsidRPr="003276FC">
        <w:rPr>
          <w:rFonts w:ascii="Verdana" w:hAnsi="Verdana"/>
          <w:sz w:val="20"/>
          <w:szCs w:val="20"/>
        </w:rPr>
        <w:t>wynagrodzenia brutto, o którym mowa w § 3 ust. 1</w:t>
      </w:r>
      <w:r w:rsidRPr="003276FC">
        <w:rPr>
          <w:rFonts w:ascii="Verdana" w:hAnsi="Verdana"/>
          <w:sz w:val="20"/>
          <w:szCs w:val="20"/>
        </w:rPr>
        <w:t>,</w:t>
      </w:r>
      <w:r w:rsidR="003A6ED4" w:rsidRPr="003276FC">
        <w:rPr>
          <w:rFonts w:ascii="Verdana" w:hAnsi="Verdana"/>
          <w:sz w:val="20"/>
          <w:szCs w:val="20"/>
        </w:rPr>
        <w:t xml:space="preserve"> przed upływem terminu określonego w ust. 1</w:t>
      </w:r>
      <w:r w:rsidRPr="003276FC">
        <w:rPr>
          <w:rFonts w:ascii="Verdana" w:hAnsi="Verdana"/>
          <w:sz w:val="20"/>
          <w:szCs w:val="20"/>
        </w:rPr>
        <w:t xml:space="preserve"> Umowa wygasa bez konieczności składania oświadczeń Stron umowy.</w:t>
      </w:r>
      <w:r w:rsidR="00534C3E" w:rsidRPr="003276FC">
        <w:rPr>
          <w:rFonts w:ascii="Verdana" w:hAnsi="Verdana"/>
          <w:sz w:val="20"/>
          <w:szCs w:val="20"/>
        </w:rPr>
        <w:t xml:space="preserve"> </w:t>
      </w:r>
    </w:p>
    <w:p w14:paraId="24670A9A" w14:textId="64B3FA90" w:rsidR="00534C3E" w:rsidRDefault="00534C3E" w:rsidP="00F34EB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86248C">
        <w:rPr>
          <w:rFonts w:ascii="Verdana" w:hAnsi="Verdana" w:cs="ArialMT"/>
          <w:sz w:val="20"/>
          <w:szCs w:val="20"/>
        </w:rPr>
        <w:t xml:space="preserve">W przypadku nie wykorzystania całej kwoty za usługi objęte umową, </w:t>
      </w:r>
      <w:r w:rsidR="0086248C" w:rsidRPr="0086248C">
        <w:rPr>
          <w:rFonts w:ascii="Verdana" w:hAnsi="Verdana" w:cs="ArialMT"/>
          <w:sz w:val="20"/>
          <w:szCs w:val="20"/>
        </w:rPr>
        <w:t xml:space="preserve">Wykonawcy </w:t>
      </w:r>
      <w:r w:rsidR="005E74B5">
        <w:rPr>
          <w:rFonts w:ascii="Verdana" w:hAnsi="Verdana" w:cs="ArialMT"/>
          <w:sz w:val="20"/>
          <w:szCs w:val="20"/>
        </w:rPr>
        <w:br/>
      </w:r>
      <w:r w:rsidRPr="0086248C">
        <w:rPr>
          <w:rFonts w:ascii="Verdana" w:hAnsi="Verdana" w:cs="ArialMT"/>
          <w:sz w:val="20"/>
          <w:szCs w:val="20"/>
        </w:rPr>
        <w:t xml:space="preserve">nie </w:t>
      </w:r>
      <w:r w:rsidR="0086248C" w:rsidRPr="0086248C">
        <w:rPr>
          <w:rFonts w:ascii="Verdana" w:hAnsi="Verdana" w:cs="ArialMT"/>
          <w:sz w:val="20"/>
          <w:szCs w:val="20"/>
        </w:rPr>
        <w:t xml:space="preserve">przysługują </w:t>
      </w:r>
      <w:r w:rsidRPr="0086248C">
        <w:rPr>
          <w:rFonts w:ascii="Verdana" w:hAnsi="Verdana" w:cs="ArialMT"/>
          <w:sz w:val="20"/>
          <w:szCs w:val="20"/>
        </w:rPr>
        <w:t xml:space="preserve"> roszcze</w:t>
      </w:r>
      <w:r w:rsidR="0086248C" w:rsidRPr="0086248C">
        <w:rPr>
          <w:rFonts w:ascii="Verdana" w:hAnsi="Verdana" w:cs="ArialMT"/>
          <w:sz w:val="20"/>
          <w:szCs w:val="20"/>
        </w:rPr>
        <w:t>nia</w:t>
      </w:r>
      <w:r w:rsidRPr="0086248C">
        <w:rPr>
          <w:rFonts w:ascii="Verdana" w:hAnsi="Verdana" w:cs="ArialMT"/>
          <w:sz w:val="20"/>
          <w:szCs w:val="20"/>
        </w:rPr>
        <w:t xml:space="preserve"> z tego tytułu. </w:t>
      </w:r>
    </w:p>
    <w:p w14:paraId="7A93E2C0" w14:textId="77777777" w:rsidR="00BC6EEA" w:rsidRPr="0086248C" w:rsidRDefault="00BC6EEA" w:rsidP="00BC6EEA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ArialMT"/>
          <w:sz w:val="20"/>
          <w:szCs w:val="20"/>
        </w:rPr>
      </w:pPr>
    </w:p>
    <w:p w14:paraId="200E8A3E" w14:textId="77777777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TimesNewRomanPS-BoldMT"/>
          <w:b/>
          <w:bCs/>
          <w:sz w:val="20"/>
          <w:szCs w:val="20"/>
        </w:rPr>
        <w:t xml:space="preserve">§ </w:t>
      </w: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3</w:t>
      </w:r>
    </w:p>
    <w:p w14:paraId="68DA2D42" w14:textId="34387A18" w:rsidR="00B9320F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2A39D3">
        <w:rPr>
          <w:rFonts w:ascii="Verdana" w:eastAsia="Times New Roman" w:hAnsi="Verdana" w:cs="ArialMT"/>
          <w:sz w:val="20"/>
          <w:szCs w:val="20"/>
        </w:rPr>
        <w:t xml:space="preserve">Maksymalne </w:t>
      </w:r>
      <w:r w:rsidR="00C93ABD" w:rsidRPr="003276FC">
        <w:rPr>
          <w:rFonts w:ascii="Verdana" w:eastAsia="Times New Roman" w:hAnsi="Verdana" w:cs="ArialMT"/>
          <w:sz w:val="20"/>
          <w:szCs w:val="20"/>
        </w:rPr>
        <w:t>w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ynagrodzenie za świadczenie usług objętych Umową strony ustalają zgodnie z ofertą Wykonawcy na kwotę brutto, w wysokości </w:t>
      </w:r>
      <w:r w:rsidR="00A17D00">
        <w:rPr>
          <w:rFonts w:ascii="Verdana" w:eastAsia="Times New Roman" w:hAnsi="Verdana" w:cs="ArialMT"/>
          <w:b/>
          <w:sz w:val="20"/>
          <w:szCs w:val="20"/>
        </w:rPr>
        <w:t>…………</w:t>
      </w:r>
      <w:r w:rsidR="005E74B5">
        <w:rPr>
          <w:rFonts w:ascii="Verdana" w:eastAsia="Times New Roman" w:hAnsi="Verdana" w:cs="ArialMT"/>
          <w:b/>
          <w:sz w:val="20"/>
          <w:szCs w:val="20"/>
        </w:rPr>
        <w:t>…..</w:t>
      </w:r>
      <w:r w:rsidR="00A17D00">
        <w:rPr>
          <w:rFonts w:ascii="Verdana" w:eastAsia="Times New Roman" w:hAnsi="Verdana" w:cs="ArialMT"/>
          <w:b/>
          <w:sz w:val="20"/>
          <w:szCs w:val="20"/>
        </w:rPr>
        <w:t>..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>(słownie złotych</w:t>
      </w:r>
      <w:r w:rsidR="00FA2CBF">
        <w:rPr>
          <w:rFonts w:ascii="Verdana" w:eastAsia="Times New Roman" w:hAnsi="Verdana" w:cs="ArialMT"/>
          <w:sz w:val="20"/>
          <w:szCs w:val="20"/>
        </w:rPr>
        <w:t>:</w:t>
      </w:r>
      <w:r w:rsidR="005E74B5">
        <w:rPr>
          <w:rFonts w:ascii="Verdana" w:eastAsia="Times New Roman" w:hAnsi="Verdana" w:cs="ArialMT"/>
          <w:sz w:val="20"/>
          <w:szCs w:val="20"/>
        </w:rPr>
        <w:t xml:space="preserve"> ……………………………………………………………………………………………………………………………</w:t>
      </w:r>
      <w:r w:rsidRPr="003276FC">
        <w:rPr>
          <w:rFonts w:ascii="Verdana" w:eastAsia="Times New Roman" w:hAnsi="Verdana" w:cs="ArialMT"/>
          <w:sz w:val="20"/>
          <w:szCs w:val="20"/>
        </w:rPr>
        <w:t>)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, uwzględniającej należny podatek od towarów i usług VAT </w:t>
      </w:r>
      <w:r w:rsidR="00FA2CBF">
        <w:rPr>
          <w:rFonts w:ascii="Verdana" w:eastAsia="Times New Roman" w:hAnsi="Verdana" w:cs="ArialMT"/>
          <w:sz w:val="20"/>
          <w:szCs w:val="20"/>
        </w:rPr>
        <w:t>23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 %, wynoszący </w:t>
      </w:r>
      <w:r w:rsidR="00A17D00">
        <w:rPr>
          <w:rFonts w:ascii="Verdana" w:eastAsia="Times New Roman" w:hAnsi="Verdana" w:cs="ArialMT"/>
          <w:sz w:val="20"/>
          <w:szCs w:val="20"/>
        </w:rPr>
        <w:t>…………………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 PLN, oraz kwotę netto w wysokości </w:t>
      </w:r>
      <w:r w:rsidR="00A17D00" w:rsidRPr="005E74B5">
        <w:rPr>
          <w:rFonts w:ascii="Verdana" w:eastAsia="Times New Roman" w:hAnsi="Verdana" w:cs="ArialMT"/>
          <w:bCs/>
          <w:sz w:val="20"/>
          <w:szCs w:val="20"/>
        </w:rPr>
        <w:t>……</w:t>
      </w:r>
      <w:r w:rsidR="005E74B5" w:rsidRPr="005E74B5">
        <w:rPr>
          <w:rFonts w:ascii="Verdana" w:eastAsia="Times New Roman" w:hAnsi="Verdana" w:cs="ArialMT"/>
          <w:bCs/>
          <w:sz w:val="20"/>
          <w:szCs w:val="20"/>
        </w:rPr>
        <w:t>….</w:t>
      </w:r>
      <w:r w:rsidR="00A17D00" w:rsidRPr="005E74B5">
        <w:rPr>
          <w:rFonts w:ascii="Verdana" w:eastAsia="Times New Roman" w:hAnsi="Verdana" w:cs="ArialMT"/>
          <w:bCs/>
          <w:sz w:val="20"/>
          <w:szCs w:val="20"/>
        </w:rPr>
        <w:t>………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 zł (słownie złotych</w:t>
      </w:r>
      <w:r w:rsidR="00CD5683" w:rsidRPr="005E74B5">
        <w:rPr>
          <w:rFonts w:ascii="Verdana" w:eastAsia="Times New Roman" w:hAnsi="Verdana" w:cs="ArialMT"/>
          <w:sz w:val="20"/>
          <w:szCs w:val="20"/>
        </w:rPr>
        <w:t>:</w:t>
      </w:r>
      <w:r w:rsidR="005E74B5">
        <w:rPr>
          <w:rFonts w:ascii="Verdana" w:eastAsia="Times New Roman" w:hAnsi="Verdana" w:cs="ArialMT"/>
          <w:sz w:val="20"/>
          <w:szCs w:val="20"/>
        </w:rPr>
        <w:t>…………………………………………………………………………………..…………………….</w:t>
      </w:r>
      <w:r w:rsidR="00CD5683" w:rsidRPr="005E74B5">
        <w:rPr>
          <w:rFonts w:ascii="Verdana" w:eastAsia="Times New Roman" w:hAnsi="Verdana" w:cs="ArialMT"/>
          <w:sz w:val="20"/>
          <w:szCs w:val="20"/>
        </w:rPr>
        <w:t>)</w:t>
      </w:r>
      <w:r w:rsidR="00BC6EEA" w:rsidRPr="005E74B5">
        <w:rPr>
          <w:rFonts w:ascii="Verdana" w:eastAsia="Times New Roman" w:hAnsi="Verdana" w:cs="ArialMT"/>
          <w:sz w:val="20"/>
          <w:szCs w:val="20"/>
        </w:rPr>
        <w:t>.</w:t>
      </w:r>
    </w:p>
    <w:p w14:paraId="6A3BD95A" w14:textId="77777777" w:rsidR="00BC6EEA" w:rsidRPr="00FA2CBF" w:rsidRDefault="00BC6EEA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b/>
          <w:sz w:val="20"/>
          <w:szCs w:val="20"/>
        </w:rPr>
      </w:pPr>
    </w:p>
    <w:p w14:paraId="15073AC9" w14:textId="64D58349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Ceny jednostkowe </w:t>
      </w:r>
      <w:r w:rsidR="000F230D">
        <w:rPr>
          <w:rFonts w:ascii="Verdana" w:eastAsia="Times New Roman" w:hAnsi="Verdana" w:cs="ArialMT"/>
          <w:b/>
          <w:sz w:val="20"/>
          <w:szCs w:val="20"/>
        </w:rPr>
        <w:t>ne</w:t>
      </w:r>
      <w:r w:rsidR="005B0FE2">
        <w:rPr>
          <w:rFonts w:ascii="Verdana" w:eastAsia="Times New Roman" w:hAnsi="Verdana" w:cs="ArialMT"/>
          <w:b/>
          <w:sz w:val="20"/>
          <w:szCs w:val="20"/>
        </w:rPr>
        <w:t>tto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 usług</w:t>
      </w:r>
      <w:r w:rsidR="00804608" w:rsidRPr="003276FC">
        <w:rPr>
          <w:rFonts w:ascii="Verdana" w:eastAsia="Times New Roman" w:hAnsi="Verdana" w:cs="ArialMT"/>
          <w:sz w:val="20"/>
          <w:szCs w:val="20"/>
        </w:rPr>
        <w:t>i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804608" w:rsidRPr="003276FC">
        <w:rPr>
          <w:rFonts w:ascii="Verdana" w:eastAsia="Times New Roman" w:hAnsi="Verdana" w:cs="ArialMT"/>
          <w:sz w:val="20"/>
          <w:szCs w:val="20"/>
        </w:rPr>
        <w:t>objęte Umową</w:t>
      </w:r>
      <w:r w:rsidRPr="003276FC">
        <w:rPr>
          <w:rFonts w:ascii="Verdana" w:eastAsia="Times New Roman" w:hAnsi="Verdana" w:cs="ArialMT"/>
          <w:sz w:val="20"/>
          <w:szCs w:val="20"/>
        </w:rPr>
        <w:t>, zgodnie z formularzem cenowym wynoszą:</w:t>
      </w:r>
    </w:p>
    <w:p w14:paraId="1863F823" w14:textId="635E88E8" w:rsidR="006D526E" w:rsidRPr="005E74B5" w:rsidRDefault="006D526E" w:rsidP="006D526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MT"/>
          <w:bCs/>
          <w:sz w:val="20"/>
          <w:szCs w:val="20"/>
        </w:rPr>
      </w:pPr>
      <w:r w:rsidRPr="006D526E">
        <w:rPr>
          <w:rFonts w:ascii="Verdana" w:hAnsi="Verdana" w:cs="ArialMT"/>
          <w:sz w:val="20"/>
          <w:szCs w:val="20"/>
        </w:rPr>
        <w:t>mycie zewnętrzne</w:t>
      </w:r>
      <w:r w:rsidR="00B9320F" w:rsidRPr="006D526E">
        <w:rPr>
          <w:rFonts w:ascii="Verdana" w:hAnsi="Verdana" w:cs="ArialMT"/>
          <w:sz w:val="20"/>
          <w:szCs w:val="20"/>
        </w:rPr>
        <w:t xml:space="preserve"> pojazdu osobowego</w:t>
      </w:r>
      <w:r w:rsidRPr="006D526E">
        <w:rPr>
          <w:rFonts w:ascii="Verdana" w:hAnsi="Verdana" w:cs="ArialMT"/>
          <w:sz w:val="20"/>
          <w:szCs w:val="20"/>
        </w:rPr>
        <w:t>:</w:t>
      </w:r>
      <w:r w:rsidR="00B9320F" w:rsidRPr="006D526E">
        <w:rPr>
          <w:rFonts w:ascii="Verdana" w:hAnsi="Verdana" w:cs="ArialMT"/>
          <w:sz w:val="20"/>
          <w:szCs w:val="20"/>
        </w:rPr>
        <w:t xml:space="preserve"> </w:t>
      </w:r>
      <w:r w:rsidR="00A17D00" w:rsidRPr="005E74B5">
        <w:rPr>
          <w:rFonts w:ascii="Verdana" w:hAnsi="Verdana" w:cs="ArialMT"/>
          <w:bCs/>
          <w:sz w:val="20"/>
          <w:szCs w:val="20"/>
        </w:rPr>
        <w:t>…………</w:t>
      </w:r>
      <w:r w:rsidR="00B9320F" w:rsidRPr="005E74B5">
        <w:rPr>
          <w:rFonts w:ascii="Verdana" w:hAnsi="Verdana" w:cs="ArialMT"/>
          <w:bCs/>
          <w:sz w:val="20"/>
          <w:szCs w:val="20"/>
        </w:rPr>
        <w:t xml:space="preserve"> PLN,</w:t>
      </w:r>
    </w:p>
    <w:p w14:paraId="431E6C98" w14:textId="4831DFE1" w:rsidR="006D526E" w:rsidRPr="005E74B5" w:rsidRDefault="006D526E" w:rsidP="006D526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MT"/>
          <w:bCs/>
          <w:sz w:val="20"/>
          <w:szCs w:val="20"/>
        </w:rPr>
      </w:pPr>
      <w:r w:rsidRPr="005E74B5">
        <w:rPr>
          <w:rFonts w:ascii="Verdana" w:hAnsi="Verdana" w:cs="ArialMT"/>
          <w:bCs/>
          <w:sz w:val="20"/>
          <w:szCs w:val="20"/>
        </w:rPr>
        <w:t>mycie zewnętrzne</w:t>
      </w:r>
      <w:r w:rsidR="00B9320F" w:rsidRPr="005E74B5">
        <w:rPr>
          <w:rFonts w:ascii="Verdana" w:hAnsi="Verdana" w:cs="ArialMT"/>
          <w:bCs/>
          <w:sz w:val="20"/>
          <w:szCs w:val="20"/>
        </w:rPr>
        <w:t xml:space="preserve"> pojazdu </w:t>
      </w:r>
      <w:r w:rsidR="00CC2A91" w:rsidRPr="005E74B5">
        <w:rPr>
          <w:rFonts w:ascii="Verdana" w:hAnsi="Verdana" w:cs="ArialMT"/>
          <w:bCs/>
          <w:sz w:val="20"/>
          <w:szCs w:val="20"/>
        </w:rPr>
        <w:t>dostawczego</w:t>
      </w:r>
      <w:r w:rsidRPr="005E74B5">
        <w:rPr>
          <w:rFonts w:ascii="Verdana" w:hAnsi="Verdana" w:cs="ArialMT"/>
          <w:bCs/>
          <w:sz w:val="20"/>
          <w:szCs w:val="20"/>
        </w:rPr>
        <w:t>:</w:t>
      </w:r>
      <w:r w:rsidR="00CC2A91" w:rsidRPr="005E74B5">
        <w:rPr>
          <w:rFonts w:ascii="Verdana" w:hAnsi="Verdana" w:cs="ArialMT"/>
          <w:bCs/>
          <w:sz w:val="20"/>
          <w:szCs w:val="20"/>
        </w:rPr>
        <w:t xml:space="preserve"> </w:t>
      </w:r>
      <w:r w:rsidR="00A17D00" w:rsidRPr="005E74B5">
        <w:rPr>
          <w:rFonts w:ascii="Verdana" w:hAnsi="Verdana" w:cs="ArialMT"/>
          <w:bCs/>
          <w:sz w:val="20"/>
          <w:szCs w:val="20"/>
        </w:rPr>
        <w:t>……….</w:t>
      </w:r>
      <w:r w:rsidR="00B9320F" w:rsidRPr="005E74B5">
        <w:rPr>
          <w:rFonts w:ascii="Verdana" w:hAnsi="Verdana" w:cs="ArialMT"/>
          <w:bCs/>
          <w:sz w:val="20"/>
          <w:szCs w:val="20"/>
        </w:rPr>
        <w:t>. PLN,</w:t>
      </w:r>
    </w:p>
    <w:p w14:paraId="10CD2396" w14:textId="7ADC3685" w:rsidR="006D526E" w:rsidRPr="005E74B5" w:rsidRDefault="006D526E" w:rsidP="006D526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MT"/>
          <w:sz w:val="20"/>
          <w:szCs w:val="20"/>
        </w:rPr>
      </w:pPr>
      <w:r w:rsidRPr="005E74B5">
        <w:rPr>
          <w:rFonts w:ascii="Verdana" w:hAnsi="Verdana" w:cs="ArialMT"/>
          <w:sz w:val="20"/>
          <w:szCs w:val="20"/>
        </w:rPr>
        <w:t xml:space="preserve">sprzątanie wewnątrz samochodu osobowego: </w:t>
      </w:r>
      <w:r w:rsidR="00A17D00" w:rsidRPr="005E74B5">
        <w:rPr>
          <w:rFonts w:ascii="Verdana" w:hAnsi="Verdana" w:cs="ArialMT"/>
          <w:sz w:val="20"/>
          <w:szCs w:val="20"/>
        </w:rPr>
        <w:t>…………</w:t>
      </w:r>
      <w:r w:rsidRPr="005E74B5">
        <w:rPr>
          <w:rFonts w:ascii="Verdana" w:hAnsi="Verdana" w:cs="ArialMT"/>
          <w:sz w:val="20"/>
          <w:szCs w:val="20"/>
        </w:rPr>
        <w:t xml:space="preserve"> PLN,</w:t>
      </w:r>
    </w:p>
    <w:p w14:paraId="26DB73A0" w14:textId="0758E32E" w:rsidR="006D526E" w:rsidRPr="005E74B5" w:rsidRDefault="006D526E" w:rsidP="006D526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MT"/>
          <w:sz w:val="20"/>
          <w:szCs w:val="20"/>
        </w:rPr>
      </w:pPr>
      <w:r w:rsidRPr="005E74B5">
        <w:rPr>
          <w:rFonts w:ascii="Verdana" w:hAnsi="Verdana" w:cs="ArialMT"/>
          <w:sz w:val="20"/>
          <w:szCs w:val="20"/>
        </w:rPr>
        <w:t>sprzątanie wewn</w:t>
      </w:r>
      <w:r w:rsidR="00A17D00" w:rsidRPr="005E74B5">
        <w:rPr>
          <w:rFonts w:ascii="Verdana" w:hAnsi="Verdana" w:cs="ArialMT"/>
          <w:sz w:val="20"/>
          <w:szCs w:val="20"/>
        </w:rPr>
        <w:t>ątrz samochodu dostawczego:……………</w:t>
      </w:r>
      <w:r w:rsidRPr="005E74B5">
        <w:rPr>
          <w:rFonts w:ascii="Verdana" w:hAnsi="Verdana" w:cs="ArialMT"/>
          <w:sz w:val="20"/>
          <w:szCs w:val="20"/>
        </w:rPr>
        <w:t xml:space="preserve"> PLN,</w:t>
      </w:r>
    </w:p>
    <w:p w14:paraId="4630C09E" w14:textId="212E9147" w:rsidR="006D526E" w:rsidRPr="005E74B5" w:rsidRDefault="006D526E" w:rsidP="006D526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MT"/>
          <w:sz w:val="20"/>
          <w:szCs w:val="20"/>
        </w:rPr>
      </w:pPr>
      <w:r w:rsidRPr="005E74B5">
        <w:rPr>
          <w:rFonts w:ascii="Verdana" w:hAnsi="Verdana" w:cs="ArialMT"/>
          <w:sz w:val="20"/>
          <w:szCs w:val="20"/>
        </w:rPr>
        <w:t>czyszczenie tapicerki samochodu osobowego</w:t>
      </w:r>
      <w:r w:rsidR="00A17D00" w:rsidRPr="005E74B5">
        <w:rPr>
          <w:rFonts w:ascii="Verdana" w:hAnsi="Verdana" w:cs="ArialMT"/>
          <w:sz w:val="20"/>
          <w:szCs w:val="20"/>
        </w:rPr>
        <w:t>: ………</w:t>
      </w:r>
      <w:r w:rsidR="005E74B5">
        <w:rPr>
          <w:rFonts w:ascii="Verdana" w:hAnsi="Verdana" w:cs="ArialMT"/>
          <w:sz w:val="20"/>
          <w:szCs w:val="20"/>
        </w:rPr>
        <w:t>.</w:t>
      </w:r>
      <w:r w:rsidR="00A17D00" w:rsidRPr="005E74B5">
        <w:rPr>
          <w:rFonts w:ascii="Verdana" w:hAnsi="Verdana" w:cs="ArialMT"/>
          <w:sz w:val="20"/>
          <w:szCs w:val="20"/>
        </w:rPr>
        <w:t>…</w:t>
      </w:r>
      <w:r w:rsidRPr="005E74B5">
        <w:rPr>
          <w:rFonts w:ascii="Verdana" w:hAnsi="Verdana" w:cs="ArialMT"/>
          <w:sz w:val="20"/>
          <w:szCs w:val="20"/>
        </w:rPr>
        <w:t xml:space="preserve"> PLN,</w:t>
      </w:r>
    </w:p>
    <w:p w14:paraId="0BB3D605" w14:textId="1398114D" w:rsidR="006D526E" w:rsidRPr="005E74B5" w:rsidRDefault="006D526E" w:rsidP="006D526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ArialMT"/>
          <w:sz w:val="20"/>
          <w:szCs w:val="20"/>
        </w:rPr>
      </w:pPr>
      <w:r w:rsidRPr="005E74B5">
        <w:rPr>
          <w:rFonts w:ascii="Verdana" w:hAnsi="Verdana" w:cs="ArialMT"/>
          <w:sz w:val="20"/>
          <w:szCs w:val="20"/>
        </w:rPr>
        <w:t xml:space="preserve">czyszczenie tapicerki samochodu dostawczego: </w:t>
      </w:r>
      <w:r w:rsidR="00A17D00" w:rsidRPr="005E74B5">
        <w:rPr>
          <w:rFonts w:ascii="Verdana" w:hAnsi="Verdana" w:cs="ArialMT"/>
          <w:sz w:val="20"/>
          <w:szCs w:val="20"/>
        </w:rPr>
        <w:t>……</w:t>
      </w:r>
      <w:r w:rsidR="005E74B5">
        <w:rPr>
          <w:rFonts w:ascii="Verdana" w:hAnsi="Verdana" w:cs="ArialMT"/>
          <w:sz w:val="20"/>
          <w:szCs w:val="20"/>
        </w:rPr>
        <w:t>…</w:t>
      </w:r>
      <w:r w:rsidR="00A17D00" w:rsidRPr="005E74B5">
        <w:rPr>
          <w:rFonts w:ascii="Verdana" w:hAnsi="Verdana" w:cs="ArialMT"/>
          <w:sz w:val="20"/>
          <w:szCs w:val="20"/>
        </w:rPr>
        <w:t>….</w:t>
      </w:r>
      <w:r w:rsidRPr="005E74B5">
        <w:rPr>
          <w:rFonts w:ascii="Verdana" w:hAnsi="Verdana" w:cs="ArialMT"/>
          <w:sz w:val="20"/>
          <w:szCs w:val="20"/>
        </w:rPr>
        <w:t xml:space="preserve"> PLN.</w:t>
      </w:r>
    </w:p>
    <w:p w14:paraId="127D5703" w14:textId="5C89DAD9" w:rsidR="00534C3E" w:rsidRPr="00676B9A" w:rsidRDefault="00B9320F" w:rsidP="00676B9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 w:cs="ArialMT"/>
          <w:sz w:val="20"/>
          <w:szCs w:val="20"/>
        </w:rPr>
      </w:pPr>
      <w:r w:rsidRPr="00676B9A">
        <w:rPr>
          <w:rFonts w:ascii="Verdana" w:hAnsi="Verdana" w:cs="ArialMT"/>
          <w:sz w:val="20"/>
          <w:szCs w:val="20"/>
        </w:rPr>
        <w:t xml:space="preserve">Dopuszcza się zmianę ilości przewidywanych usług dla poszczególnych pojazdów </w:t>
      </w:r>
      <w:r w:rsidR="00446D19" w:rsidRPr="00676B9A">
        <w:rPr>
          <w:rFonts w:ascii="Verdana" w:hAnsi="Verdana" w:cs="ArialMT"/>
          <w:sz w:val="20"/>
          <w:szCs w:val="20"/>
        </w:rPr>
        <w:br/>
      </w:r>
      <w:r w:rsidRPr="00676B9A">
        <w:rPr>
          <w:rFonts w:ascii="Verdana" w:hAnsi="Verdana" w:cs="ArialMT"/>
          <w:sz w:val="20"/>
          <w:szCs w:val="20"/>
        </w:rPr>
        <w:t xml:space="preserve">w danej grupie, z </w:t>
      </w:r>
      <w:r w:rsidR="00C93ABD" w:rsidRPr="00676B9A">
        <w:rPr>
          <w:rFonts w:ascii="Verdana" w:hAnsi="Verdana" w:cs="ArialMT"/>
          <w:sz w:val="20"/>
          <w:szCs w:val="20"/>
        </w:rPr>
        <w:t>zastrzeżeniem</w:t>
      </w:r>
      <w:r w:rsidRPr="00676B9A">
        <w:rPr>
          <w:rFonts w:ascii="Verdana" w:hAnsi="Verdana" w:cs="ArialMT"/>
          <w:sz w:val="20"/>
          <w:szCs w:val="20"/>
        </w:rPr>
        <w:t xml:space="preserve">, że łączna kwota usługi nie przekroczy </w:t>
      </w:r>
      <w:r w:rsidR="00C93ABD" w:rsidRPr="00676B9A">
        <w:rPr>
          <w:rFonts w:ascii="Verdana" w:hAnsi="Verdana" w:cs="ArialMT"/>
          <w:sz w:val="20"/>
          <w:szCs w:val="20"/>
        </w:rPr>
        <w:t xml:space="preserve"> </w:t>
      </w:r>
      <w:r w:rsidR="00604C83" w:rsidRPr="00676B9A">
        <w:rPr>
          <w:rFonts w:ascii="Verdana" w:hAnsi="Verdana" w:cs="ArialMT"/>
          <w:sz w:val="20"/>
          <w:szCs w:val="20"/>
        </w:rPr>
        <w:t>wynagrodzenia</w:t>
      </w:r>
      <w:r w:rsidRPr="00676B9A">
        <w:rPr>
          <w:rFonts w:ascii="Verdana" w:hAnsi="Verdana" w:cs="ArialMT"/>
          <w:sz w:val="20"/>
          <w:szCs w:val="20"/>
        </w:rPr>
        <w:t xml:space="preserve"> brutto określone</w:t>
      </w:r>
      <w:r w:rsidR="00604C83" w:rsidRPr="00676B9A">
        <w:rPr>
          <w:rFonts w:ascii="Verdana" w:hAnsi="Verdana" w:cs="ArialMT"/>
          <w:sz w:val="20"/>
          <w:szCs w:val="20"/>
        </w:rPr>
        <w:t>go</w:t>
      </w:r>
      <w:r w:rsidRPr="00676B9A">
        <w:rPr>
          <w:rFonts w:ascii="Verdana" w:hAnsi="Verdana" w:cs="ArialMT"/>
          <w:sz w:val="20"/>
          <w:szCs w:val="20"/>
        </w:rPr>
        <w:t xml:space="preserve"> w ust. 1</w:t>
      </w:r>
      <w:r w:rsidR="003A76E0" w:rsidRPr="00676B9A">
        <w:rPr>
          <w:rFonts w:ascii="Verdana" w:hAnsi="Verdana" w:cs="ArialMT"/>
          <w:sz w:val="20"/>
          <w:szCs w:val="20"/>
        </w:rPr>
        <w:t>.</w:t>
      </w:r>
    </w:p>
    <w:p w14:paraId="6D7FD771" w14:textId="268D0E48" w:rsidR="003A76E0" w:rsidRPr="00676B9A" w:rsidRDefault="003A76E0" w:rsidP="00676B9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 w:cs="ArialMT"/>
          <w:sz w:val="20"/>
          <w:szCs w:val="20"/>
        </w:rPr>
      </w:pPr>
      <w:r w:rsidRPr="00676B9A">
        <w:rPr>
          <w:rFonts w:ascii="Verdana" w:hAnsi="Verdana" w:cs="ArialMT"/>
          <w:sz w:val="20"/>
          <w:szCs w:val="20"/>
        </w:rPr>
        <w:t>Rzeczywiste wynagrodzenie Wykonawcy zostanie wyliczone na podstawie</w:t>
      </w:r>
      <w:r w:rsidR="001D17C5" w:rsidRPr="00676B9A">
        <w:rPr>
          <w:rFonts w:ascii="Verdana" w:hAnsi="Verdana" w:cs="ArialMT"/>
          <w:sz w:val="20"/>
          <w:szCs w:val="20"/>
        </w:rPr>
        <w:t xml:space="preserve"> sumy</w:t>
      </w:r>
      <w:r w:rsidRPr="00676B9A">
        <w:rPr>
          <w:rFonts w:ascii="Verdana" w:hAnsi="Verdana" w:cs="ArialMT"/>
          <w:sz w:val="20"/>
          <w:szCs w:val="20"/>
        </w:rPr>
        <w:t xml:space="preserve"> iloczyn</w:t>
      </w:r>
      <w:r w:rsidR="001D17C5" w:rsidRPr="00676B9A">
        <w:rPr>
          <w:rFonts w:ascii="Verdana" w:hAnsi="Verdana" w:cs="ArialMT"/>
          <w:sz w:val="20"/>
          <w:szCs w:val="20"/>
        </w:rPr>
        <w:t>ów</w:t>
      </w:r>
      <w:r w:rsidRPr="00676B9A">
        <w:rPr>
          <w:rFonts w:ascii="Verdana" w:hAnsi="Verdana" w:cs="ArialMT"/>
          <w:sz w:val="20"/>
          <w:szCs w:val="20"/>
        </w:rPr>
        <w:t xml:space="preserve"> </w:t>
      </w:r>
      <w:r w:rsidR="001D17C5" w:rsidRPr="00676B9A">
        <w:rPr>
          <w:rFonts w:ascii="Verdana" w:hAnsi="Verdana" w:cs="ArialMT"/>
          <w:sz w:val="20"/>
          <w:szCs w:val="20"/>
        </w:rPr>
        <w:t xml:space="preserve">faktycznej </w:t>
      </w:r>
      <w:r w:rsidRPr="00676B9A">
        <w:rPr>
          <w:rFonts w:ascii="Verdana" w:hAnsi="Verdana" w:cs="ArialMT"/>
          <w:sz w:val="20"/>
          <w:szCs w:val="20"/>
        </w:rPr>
        <w:t xml:space="preserve">ilości </w:t>
      </w:r>
      <w:r w:rsidR="001D17C5" w:rsidRPr="00676B9A">
        <w:rPr>
          <w:rFonts w:ascii="Verdana" w:hAnsi="Verdana" w:cs="ArialMT"/>
          <w:sz w:val="20"/>
          <w:szCs w:val="20"/>
        </w:rPr>
        <w:t xml:space="preserve">wykonanych </w:t>
      </w:r>
      <w:r w:rsidR="00604C83" w:rsidRPr="00676B9A">
        <w:rPr>
          <w:rFonts w:ascii="Verdana" w:hAnsi="Verdana" w:cs="ArialMT"/>
          <w:sz w:val="20"/>
          <w:szCs w:val="20"/>
        </w:rPr>
        <w:t xml:space="preserve">usług </w:t>
      </w:r>
      <w:r w:rsidR="001D17C5" w:rsidRPr="00676B9A">
        <w:rPr>
          <w:rFonts w:ascii="Verdana" w:hAnsi="Verdana" w:cs="ArialMT"/>
          <w:sz w:val="20"/>
          <w:szCs w:val="20"/>
        </w:rPr>
        <w:t>i cen jednostkowych brutto.</w:t>
      </w:r>
    </w:p>
    <w:p w14:paraId="79C5CC72" w14:textId="136CB5F9" w:rsidR="00150CA4" w:rsidRPr="00676B9A" w:rsidRDefault="00C93ABD" w:rsidP="00676B9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76B9A">
        <w:rPr>
          <w:rFonts w:ascii="Verdana" w:hAnsi="Verdana" w:cs="ArialMT"/>
          <w:sz w:val="20"/>
          <w:szCs w:val="20"/>
        </w:rPr>
        <w:t xml:space="preserve">Przyjmuje się, iż Wykonawca uwzględnił w swoich cenach jednostkowych wszelkie koszty wynikające z wymagań </w:t>
      </w:r>
      <w:r w:rsidR="003557AB" w:rsidRPr="00676B9A">
        <w:rPr>
          <w:rFonts w:ascii="Verdana" w:hAnsi="Verdana" w:cs="ArialMT"/>
          <w:sz w:val="20"/>
          <w:szCs w:val="20"/>
        </w:rPr>
        <w:t>zawartych w OPZ i Umowie</w:t>
      </w:r>
      <w:r w:rsidR="00534C3E" w:rsidRPr="00676B9A">
        <w:rPr>
          <w:rFonts w:ascii="Verdana" w:hAnsi="Verdana" w:cs="ArialMT"/>
          <w:sz w:val="20"/>
          <w:szCs w:val="20"/>
        </w:rPr>
        <w:t>.</w:t>
      </w:r>
      <w:r w:rsidR="00150CA4" w:rsidRPr="00676B9A">
        <w:rPr>
          <w:rFonts w:ascii="Verdana" w:hAnsi="Verdana" w:cs="ArialMT"/>
          <w:sz w:val="20"/>
          <w:szCs w:val="20"/>
        </w:rPr>
        <w:t xml:space="preserve"> </w:t>
      </w:r>
    </w:p>
    <w:p w14:paraId="44D7FE7D" w14:textId="00CC61F7" w:rsidR="00150CA4" w:rsidRPr="00676B9A" w:rsidRDefault="00150CA4" w:rsidP="00676B9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76B9A">
        <w:rPr>
          <w:rFonts w:ascii="Verdana" w:hAnsi="Verdana"/>
          <w:sz w:val="20"/>
          <w:szCs w:val="20"/>
        </w:rPr>
        <w:t xml:space="preserve">Wynagrodzenie, o którym mowa w ust.1  będzie wypłacane na warunkach i zasadach, o których mowa w § </w:t>
      </w:r>
      <w:r w:rsidR="00446D19" w:rsidRPr="00676B9A">
        <w:rPr>
          <w:rFonts w:ascii="Verdana" w:hAnsi="Verdana"/>
          <w:sz w:val="20"/>
          <w:szCs w:val="20"/>
        </w:rPr>
        <w:t>5</w:t>
      </w:r>
      <w:r w:rsidRPr="00676B9A">
        <w:rPr>
          <w:rFonts w:ascii="Verdana" w:hAnsi="Verdana"/>
          <w:sz w:val="20"/>
          <w:szCs w:val="20"/>
        </w:rPr>
        <w:t xml:space="preserve"> niniejszej Umowy. </w:t>
      </w:r>
    </w:p>
    <w:p w14:paraId="5E7F80F5" w14:textId="04C4DC8E" w:rsidR="00150CA4" w:rsidRPr="00676B9A" w:rsidRDefault="00150CA4" w:rsidP="00676B9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676B9A">
        <w:rPr>
          <w:rStyle w:val="Teksttreci"/>
          <w:rFonts w:ascii="Verdana" w:hAnsi="Verdana"/>
          <w:sz w:val="20"/>
          <w:szCs w:val="20"/>
        </w:rPr>
        <w:t>Wynagrodzenie nie będzie zmieniane w toku wykonywania umowy, za wyjątkiem sytuacji opisanych w umowie.</w:t>
      </w:r>
    </w:p>
    <w:p w14:paraId="1D08C119" w14:textId="7BE7C7DB" w:rsidR="00150CA4" w:rsidRPr="00676B9A" w:rsidRDefault="00150CA4" w:rsidP="00676B9A">
      <w:pPr>
        <w:pStyle w:val="Akapitzlist"/>
        <w:numPr>
          <w:ilvl w:val="0"/>
          <w:numId w:val="33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676B9A">
        <w:rPr>
          <w:rFonts w:ascii="Verdana" w:hAnsi="Verdana"/>
          <w:sz w:val="20"/>
          <w:szCs w:val="20"/>
        </w:rPr>
        <w:t>Strony zobowiązują się dokonać zmiany wysokości wynagrodzenia należnego Wykonawcy, o którym mowa w § 3 ust. 1 Umowy, w formie pisemnego aneksu, każdorazowo w przypadku zmiany stawki podatku od towarów i usług.</w:t>
      </w:r>
    </w:p>
    <w:p w14:paraId="5934EC59" w14:textId="61124498" w:rsidR="00150CA4" w:rsidRPr="00676B9A" w:rsidRDefault="00150CA4" w:rsidP="00676B9A">
      <w:pPr>
        <w:pStyle w:val="Akapitzlist"/>
        <w:numPr>
          <w:ilvl w:val="0"/>
          <w:numId w:val="33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676B9A">
        <w:rPr>
          <w:rFonts w:ascii="Verdana" w:hAnsi="Verdana"/>
          <w:sz w:val="20"/>
          <w:szCs w:val="20"/>
          <w:lang w:val="x-none"/>
        </w:rPr>
        <w:lastRenderedPageBreak/>
        <w:t xml:space="preserve">Zmiana wysokości wynagrodzenia należnego Wykonawcy w przypadku zaistnienia przesłanki, o której mowa w ust. </w:t>
      </w:r>
      <w:r w:rsidR="006E1325" w:rsidRPr="00676B9A">
        <w:rPr>
          <w:rFonts w:ascii="Verdana" w:hAnsi="Verdana"/>
          <w:sz w:val="20"/>
          <w:szCs w:val="20"/>
        </w:rPr>
        <w:t>8</w:t>
      </w:r>
      <w:r w:rsidRPr="00676B9A">
        <w:rPr>
          <w:rFonts w:ascii="Verdana" w:hAnsi="Verdana"/>
          <w:sz w:val="20"/>
          <w:szCs w:val="20"/>
          <w:lang w:val="x-none"/>
        </w:rPr>
        <w:t xml:space="preserve"> , będzie odnosić się wyłącznie do części przedmiotu Umowy realizowanej, zgodnie z terminami ustalonymi Umową, po dniu wejścia w życie przepisów zmieniających stawkę podatku od towarów i usług.</w:t>
      </w:r>
    </w:p>
    <w:p w14:paraId="07EA61E3" w14:textId="17D57460" w:rsidR="0086248C" w:rsidRPr="00676B9A" w:rsidRDefault="00150CA4" w:rsidP="00676B9A">
      <w:pPr>
        <w:pStyle w:val="Akapitzlist"/>
        <w:numPr>
          <w:ilvl w:val="0"/>
          <w:numId w:val="33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676B9A">
        <w:rPr>
          <w:rFonts w:ascii="Verdana" w:hAnsi="Verdana"/>
          <w:sz w:val="20"/>
          <w:szCs w:val="20"/>
          <w:lang w:val="x-none"/>
        </w:rPr>
        <w:t xml:space="preserve">W przypadku zmiany, o której mowa w ust. </w:t>
      </w:r>
      <w:r w:rsidR="006E1325" w:rsidRPr="00676B9A">
        <w:rPr>
          <w:rFonts w:ascii="Verdana" w:hAnsi="Verdana"/>
          <w:sz w:val="20"/>
          <w:szCs w:val="20"/>
        </w:rPr>
        <w:t>8</w:t>
      </w:r>
      <w:r w:rsidRPr="00676B9A">
        <w:rPr>
          <w:rFonts w:ascii="Verdana" w:hAnsi="Verdana"/>
          <w:sz w:val="20"/>
          <w:szCs w:val="20"/>
          <w:lang w:val="x-none"/>
        </w:rPr>
        <w:t xml:space="preserve"> , wartość wynagrodzenia netto nie zmieni się, a wartość wynagrodzenia brutto zostanie wyliczona na podstawie nowych przepisów.</w:t>
      </w:r>
    </w:p>
    <w:p w14:paraId="79F911E9" w14:textId="633114EC" w:rsidR="00676B9A" w:rsidRPr="003714D3" w:rsidRDefault="00676B9A" w:rsidP="003714D3">
      <w:pPr>
        <w:spacing w:line="360" w:lineRule="auto"/>
        <w:jc w:val="both"/>
        <w:rPr>
          <w:rFonts w:ascii="Verdana" w:hAnsi="Verdana"/>
          <w:sz w:val="20"/>
          <w:szCs w:val="20"/>
          <w:lang w:val="x-none"/>
        </w:rPr>
      </w:pPr>
    </w:p>
    <w:p w14:paraId="6CFC968C" w14:textId="77777777" w:rsidR="00676B9A" w:rsidRPr="00676B9A" w:rsidRDefault="00676B9A" w:rsidP="00676B9A">
      <w:pPr>
        <w:pStyle w:val="Akapitzlist"/>
        <w:spacing w:line="360" w:lineRule="auto"/>
        <w:ind w:left="425"/>
        <w:jc w:val="both"/>
        <w:rPr>
          <w:rFonts w:ascii="Verdana" w:hAnsi="Verdana"/>
          <w:sz w:val="20"/>
          <w:szCs w:val="20"/>
        </w:rPr>
      </w:pPr>
    </w:p>
    <w:p w14:paraId="298B5CF2" w14:textId="77777777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4</w:t>
      </w:r>
    </w:p>
    <w:p w14:paraId="62798661" w14:textId="1A42B5F1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Upoważnionym ze strony </w:t>
      </w:r>
      <w:r w:rsidR="00EF4729">
        <w:rPr>
          <w:rFonts w:ascii="Verdana" w:eastAsia="Times New Roman" w:hAnsi="Verdana" w:cs="ArialMT"/>
          <w:sz w:val="20"/>
          <w:szCs w:val="20"/>
        </w:rPr>
        <w:t>Zamawiającego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do kontaktów z </w:t>
      </w:r>
      <w:r w:rsidR="00EF4729">
        <w:rPr>
          <w:rFonts w:ascii="Verdana" w:eastAsia="Times New Roman" w:hAnsi="Verdana" w:cs="ArialMT"/>
          <w:sz w:val="20"/>
          <w:szCs w:val="20"/>
        </w:rPr>
        <w:t>Wykonawcą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D8358F">
        <w:rPr>
          <w:rFonts w:ascii="Verdana" w:eastAsia="Times New Roman" w:hAnsi="Verdana" w:cs="ArialMT"/>
          <w:sz w:val="20"/>
          <w:szCs w:val="20"/>
        </w:rPr>
        <w:t>…………………………………………………………</w:t>
      </w:r>
      <w:r w:rsidR="005E74B5">
        <w:rPr>
          <w:rFonts w:ascii="Verdana" w:eastAsia="Times New Roman" w:hAnsi="Verdana" w:cs="ArialMT"/>
          <w:sz w:val="20"/>
          <w:szCs w:val="20"/>
        </w:rPr>
        <w:t>………………….</w:t>
      </w:r>
      <w:r w:rsidR="009E142A">
        <w:rPr>
          <w:rFonts w:ascii="Verdana" w:eastAsia="Times New Roman" w:hAnsi="Verdana" w:cs="ArialMT"/>
          <w:sz w:val="20"/>
          <w:szCs w:val="20"/>
        </w:rPr>
        <w:t xml:space="preserve">, z tym zastrzeżeniem, że odbiory usług o których mowa w </w:t>
      </w:r>
      <w:r w:rsidR="001B7B23">
        <w:rPr>
          <w:rFonts w:ascii="Verdana" w:eastAsia="Times New Roman" w:hAnsi="Verdana" w:cs="ArialMT"/>
          <w:sz w:val="20"/>
          <w:szCs w:val="20"/>
        </w:rPr>
        <w:t>§1 ust.7, mogą realizować inny uprawnieni pracownicy Zamawiającego.</w:t>
      </w:r>
    </w:p>
    <w:p w14:paraId="6B25289A" w14:textId="1684D4C8" w:rsidR="00B9320F" w:rsidRPr="003276FC" w:rsidRDefault="00B9320F" w:rsidP="00CC2A9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2. Upoważnionym pracownikiem nadzorującym realizacj</w:t>
      </w:r>
      <w:r w:rsidR="00534C3E" w:rsidRPr="003276FC">
        <w:rPr>
          <w:rFonts w:ascii="Verdana" w:eastAsia="Times New Roman" w:hAnsi="Verdana" w:cs="ArialMT"/>
          <w:sz w:val="20"/>
          <w:szCs w:val="20"/>
        </w:rPr>
        <w:t>ę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umowy ze strony</w:t>
      </w:r>
      <w:r w:rsidR="00CC2A91">
        <w:rPr>
          <w:rFonts w:ascii="Verdana" w:eastAsia="Times New Roman" w:hAnsi="Verdana" w:cs="ArialMT"/>
          <w:sz w:val="20"/>
          <w:szCs w:val="20"/>
        </w:rPr>
        <w:t xml:space="preserve"> Wykonawcy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 </w:t>
      </w:r>
      <w:r w:rsidR="00A17D00">
        <w:rPr>
          <w:rFonts w:ascii="Verdana" w:eastAsia="Times New Roman" w:hAnsi="Verdana" w:cs="ArialMT"/>
          <w:sz w:val="20"/>
          <w:szCs w:val="20"/>
        </w:rPr>
        <w:t>……………………………………..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  <w:r w:rsidR="00D8358F">
        <w:rPr>
          <w:rFonts w:ascii="Verdana" w:eastAsia="Times New Roman" w:hAnsi="Verdana" w:cs="ArialMT"/>
          <w:sz w:val="20"/>
          <w:szCs w:val="20"/>
        </w:rPr>
        <w:t>...</w:t>
      </w:r>
      <w:r w:rsidR="005E74B5">
        <w:rPr>
          <w:rFonts w:ascii="Verdana" w:eastAsia="Times New Roman" w:hAnsi="Verdana" w:cs="ArialMT"/>
          <w:sz w:val="20"/>
          <w:szCs w:val="20"/>
        </w:rPr>
        <w:t>..............</w:t>
      </w:r>
      <w:r w:rsidR="00D8358F">
        <w:rPr>
          <w:rFonts w:ascii="Verdana" w:eastAsia="Times New Roman" w:hAnsi="Verdana" w:cs="ArialMT"/>
          <w:sz w:val="20"/>
          <w:szCs w:val="20"/>
        </w:rPr>
        <w:t>....</w:t>
      </w:r>
    </w:p>
    <w:p w14:paraId="39FD5052" w14:textId="77777777" w:rsidR="00BC6EEA" w:rsidRDefault="00BC6EEA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</w:p>
    <w:p w14:paraId="0B939555" w14:textId="3AF09127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5</w:t>
      </w:r>
    </w:p>
    <w:p w14:paraId="37D49B3F" w14:textId="076B31C6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Strony ustalają, że rozliczenie za wykonane usługi nastąpi na podstawie wystawianych przez Wykonawcę </w:t>
      </w:r>
      <w:r w:rsidR="00AB4577" w:rsidRPr="003276FC">
        <w:rPr>
          <w:rFonts w:ascii="Verdana" w:eastAsia="Times New Roman" w:hAnsi="Verdana" w:cs="ArialMT"/>
          <w:sz w:val="20"/>
          <w:szCs w:val="20"/>
        </w:rPr>
        <w:t>faktur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po zakończeniu każdego miesiąca realizacji umowy. Wykonawca w oparciu o wykaz pojazdów uprawnionych do </w:t>
      </w:r>
      <w:r w:rsidR="008F09A8">
        <w:rPr>
          <w:rFonts w:ascii="Verdana" w:eastAsia="Times New Roman" w:hAnsi="Verdana" w:cs="ArialMT"/>
          <w:sz w:val="20"/>
          <w:szCs w:val="20"/>
        </w:rPr>
        <w:t>realizacji usług</w:t>
      </w:r>
      <w:r w:rsidR="008F09A8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(załącznik </w:t>
      </w:r>
      <w:r w:rsidR="006D526E">
        <w:rPr>
          <w:rFonts w:ascii="Verdana" w:eastAsia="Times New Roman" w:hAnsi="Verdana" w:cs="ArialMT"/>
          <w:sz w:val="20"/>
          <w:szCs w:val="20"/>
        </w:rPr>
        <w:br/>
      </w:r>
      <w:r w:rsidRPr="003276FC">
        <w:rPr>
          <w:rFonts w:ascii="Verdana" w:eastAsia="Times New Roman" w:hAnsi="Verdana" w:cs="ArialMT"/>
          <w:sz w:val="20"/>
          <w:szCs w:val="20"/>
        </w:rPr>
        <w:t xml:space="preserve">nr 1 do umowy) dostarczy zestawienie do </w:t>
      </w:r>
      <w:r w:rsidR="001D27CE" w:rsidRPr="003276FC">
        <w:rPr>
          <w:rFonts w:ascii="Verdana" w:eastAsia="Times New Roman" w:hAnsi="Verdana" w:cs="ArialMT"/>
          <w:sz w:val="20"/>
          <w:szCs w:val="20"/>
        </w:rPr>
        <w:t>faktury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zawierające datę wykonania usługi, rodzaj usługi, numer rejestracyjny pojazdu oraz czytelny podpis kierującego pojazdem</w:t>
      </w:r>
      <w:r w:rsidR="00534C3E" w:rsidRPr="003276FC">
        <w:rPr>
          <w:rFonts w:ascii="Verdana" w:eastAsia="Times New Roman" w:hAnsi="Verdana" w:cs="ArialMT"/>
          <w:sz w:val="20"/>
          <w:szCs w:val="20"/>
        </w:rPr>
        <w:t xml:space="preserve"> (załącznik nr 2 do umowy)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725490A8" w14:textId="2551F67E" w:rsidR="00B9320F" w:rsidRPr="003276FC" w:rsidRDefault="00B9320F" w:rsidP="00F34EBF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ab/>
        <w:t xml:space="preserve">Należności będą regulowane na konto Wykonawcy </w:t>
      </w:r>
      <w:r w:rsidR="00666B36" w:rsidRPr="003276FC">
        <w:rPr>
          <w:rFonts w:ascii="Verdana" w:eastAsia="Times New Roman" w:hAnsi="Verdana"/>
          <w:sz w:val="20"/>
          <w:szCs w:val="20"/>
          <w:lang w:eastAsia="pl-PL"/>
        </w:rPr>
        <w:t xml:space="preserve">nr </w:t>
      </w:r>
      <w:r w:rsidR="00A17D0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………………………………………..</w:t>
      </w:r>
      <w:r w:rsidR="00EF4729" w:rsidRPr="00EF4729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w terminie </w:t>
      </w:r>
      <w:r w:rsidR="006D526E">
        <w:rPr>
          <w:rFonts w:ascii="Verdana" w:eastAsia="Times New Roman" w:hAnsi="Verdana"/>
          <w:sz w:val="20"/>
          <w:szCs w:val="20"/>
          <w:lang w:eastAsia="pl-PL"/>
        </w:rPr>
        <w:t xml:space="preserve">do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30 dni od daty otrzymania </w:t>
      </w:r>
      <w:r w:rsidR="001D27CE" w:rsidRPr="003276FC">
        <w:rPr>
          <w:rFonts w:ascii="Verdana" w:eastAsia="Times New Roman" w:hAnsi="Verdana"/>
          <w:sz w:val="20"/>
          <w:szCs w:val="20"/>
          <w:lang w:eastAsia="pl-PL"/>
        </w:rPr>
        <w:t>faktury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313E75E4" w14:textId="77777777" w:rsidR="003A76E0" w:rsidRPr="003276FC" w:rsidRDefault="003A76E0" w:rsidP="00F34EBF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3. Każdorazowa zmiana nr rachunku bankowego Wykonawcy wymaga aneksu do Umowy w formie pisemnej. </w:t>
      </w:r>
    </w:p>
    <w:p w14:paraId="443D8538" w14:textId="5F300FF8" w:rsidR="00B9320F" w:rsidRPr="003276FC" w:rsidRDefault="003A76E0" w:rsidP="00F34EBF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4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ab/>
        <w:t>Za datę zapłaty uważać się będzie datę polecenia przelewu na rachunek Wykonawcy.</w:t>
      </w:r>
    </w:p>
    <w:p w14:paraId="072C8393" w14:textId="30C9A1B0" w:rsidR="00B9320F" w:rsidRDefault="003A76E0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  <w:t>Podstawę wypłaty należności będzie</w:t>
      </w:r>
      <w:r w:rsidR="00AB4577" w:rsidRPr="003276FC">
        <w:rPr>
          <w:rFonts w:ascii="Verdana" w:eastAsia="Times New Roman" w:hAnsi="Verdana" w:cs="ArialMT"/>
          <w:sz w:val="20"/>
          <w:szCs w:val="20"/>
        </w:rPr>
        <w:t xml:space="preserve"> stanowiła prawidłowo wystawiona faktura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w</w:t>
      </w:r>
      <w:r w:rsidR="006D526E">
        <w:rPr>
          <w:rFonts w:ascii="Verdana" w:eastAsia="Times New Roman" w:hAnsi="Verdana" w:cs="ArialMT"/>
          <w:sz w:val="20"/>
          <w:szCs w:val="20"/>
        </w:rPr>
        <w:br/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raz z dołączonym zestawieniem wykonanych usług </w:t>
      </w:r>
      <w:r w:rsidR="00127BBA" w:rsidRPr="003276FC">
        <w:rPr>
          <w:rFonts w:ascii="Verdana" w:eastAsia="Times New Roman" w:hAnsi="Verdana" w:cs="ArialMT"/>
          <w:sz w:val="20"/>
          <w:szCs w:val="20"/>
        </w:rPr>
        <w:t xml:space="preserve">(załącznik nr 2 do umowy)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opatrzony</w:t>
      </w:r>
      <w:r w:rsidR="00DC0CD0" w:rsidRPr="003276FC">
        <w:rPr>
          <w:rFonts w:ascii="Verdana" w:eastAsia="Times New Roman" w:hAnsi="Verdana" w:cs="ArialMT"/>
          <w:sz w:val="20"/>
          <w:szCs w:val="20"/>
        </w:rPr>
        <w:t>ch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pisemnym potwierdzeniem prawidłowości jego rozliczenia na </w:t>
      </w:r>
      <w:r w:rsidR="00502B56" w:rsidRPr="003276FC">
        <w:rPr>
          <w:rFonts w:ascii="Verdana" w:eastAsia="Times New Roman" w:hAnsi="Verdana" w:cs="ArialMT"/>
          <w:sz w:val="20"/>
          <w:szCs w:val="20"/>
        </w:rPr>
        <w:t>fakturze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6D526E">
        <w:rPr>
          <w:rFonts w:ascii="Verdana" w:eastAsia="Times New Roman" w:hAnsi="Verdana" w:cs="ArialMT"/>
          <w:sz w:val="20"/>
          <w:szCs w:val="20"/>
        </w:rPr>
        <w:br/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przez upoważnionego pracownika, o którym mowa w </w:t>
      </w:r>
      <w:r w:rsidR="00534C3E" w:rsidRPr="003276FC">
        <w:rPr>
          <w:rFonts w:ascii="Verdana" w:eastAsia="Times New Roman" w:hAnsi="Verdana" w:cs="Arial-BoldMT"/>
          <w:bCs/>
          <w:sz w:val="20"/>
          <w:szCs w:val="20"/>
        </w:rPr>
        <w:t>§ 4</w:t>
      </w:r>
      <w:r w:rsidR="00534C3E" w:rsidRPr="003276FC">
        <w:rPr>
          <w:rFonts w:ascii="Verdana" w:eastAsia="Times New Roman" w:hAnsi="Verdana" w:cs="Arial-BoldMT"/>
          <w:b/>
          <w:bCs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ust.</w:t>
      </w:r>
      <w:r w:rsidR="00C55319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1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.</w:t>
      </w:r>
    </w:p>
    <w:p w14:paraId="424CAADD" w14:textId="2F190DEE" w:rsidR="001A344F" w:rsidRDefault="001A344F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>
        <w:rPr>
          <w:rFonts w:ascii="Verdana" w:eastAsia="Times New Roman" w:hAnsi="Verdana" w:cs="ArialMT"/>
          <w:sz w:val="20"/>
          <w:szCs w:val="20"/>
        </w:rPr>
        <w:t xml:space="preserve">6. </w:t>
      </w:r>
      <w:r w:rsidRPr="001A344F">
        <w:rPr>
          <w:rFonts w:ascii="Verdana" w:eastAsia="Times New Roman" w:hAnsi="Verdana" w:cs="ArialMT"/>
          <w:sz w:val="20"/>
          <w:szCs w:val="20"/>
        </w:rPr>
        <w:t xml:space="preserve">Wykonawca oświadcza, że numer rachunku bankowego wskazany w ust. </w:t>
      </w:r>
      <w:r>
        <w:rPr>
          <w:rFonts w:ascii="Verdana" w:eastAsia="Times New Roman" w:hAnsi="Verdana" w:cs="ArialMT"/>
          <w:sz w:val="20"/>
          <w:szCs w:val="20"/>
        </w:rPr>
        <w:t>2</w:t>
      </w:r>
      <w:r w:rsidRPr="001A344F">
        <w:rPr>
          <w:rFonts w:ascii="Verdana" w:eastAsia="Times New Roman" w:hAnsi="Verdana" w:cs="ArialMT"/>
          <w:sz w:val="20"/>
          <w:szCs w:val="20"/>
        </w:rPr>
        <w:t xml:space="preserve"> powyżej znajduje się aktualnie (tj. najpóźniej na dzień wystawienia faktury) w wykazie podmiotów zarejestrowanych jako podatnicy VAT, niezarejestrowanych oraz wykreślonych i przywróconych do rejestru VAT, o którym to wykazie mowa w art. 96b ust. 1 ustawy z dnia 11.03.2004 r. o podatku od towarów i usług (Dz. U. z 2021 r., poz. 685 z późn. zm., dalej zwanym „białą listą podatników VAT”). Strony zgodnie ustalają, że w przypadku podania przez Wykonawcę numeru rachunku bankowego nie </w:t>
      </w:r>
      <w:r w:rsidRPr="001A344F">
        <w:rPr>
          <w:rFonts w:ascii="Verdana" w:eastAsia="Times New Roman" w:hAnsi="Verdana" w:cs="ArialMT"/>
          <w:sz w:val="20"/>
          <w:szCs w:val="20"/>
        </w:rPr>
        <w:lastRenderedPageBreak/>
        <w:t>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 W przypadku, gdy Wykonawca jest osobą fizyczną prowadzącą działalność gospodarczą, to oświadcza on, że wskazany w fakturze rachunek bankowy jest rachunkiem służącym wyłącznie do celów rozliczeń z tytułu prowadzonej przez niego działalności gospodarczej.</w:t>
      </w:r>
    </w:p>
    <w:p w14:paraId="6F382758" w14:textId="584A4A89" w:rsidR="001A344F" w:rsidRDefault="001A344F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</w:p>
    <w:p w14:paraId="351A5571" w14:textId="77777777" w:rsidR="001A344F" w:rsidRPr="003276FC" w:rsidRDefault="001A344F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</w:p>
    <w:p w14:paraId="51C043CA" w14:textId="77777777" w:rsidR="004155AB" w:rsidRPr="003276FC" w:rsidRDefault="004155AB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</w:p>
    <w:p w14:paraId="57F58EB9" w14:textId="77777777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6</w:t>
      </w:r>
    </w:p>
    <w:p w14:paraId="02713018" w14:textId="77777777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1. Zamawiający może żądać od Wykonawc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zapłacenia kar umownych:</w:t>
      </w:r>
    </w:p>
    <w:p w14:paraId="4B4EB6E0" w14:textId="7411E48A" w:rsidR="00B9320F" w:rsidRPr="003276FC" w:rsidRDefault="00B9320F" w:rsidP="00E27EA9">
      <w:p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1)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3418C5">
        <w:rPr>
          <w:rFonts w:ascii="Verdana" w:eastAsia="Times New Roman" w:hAnsi="Verdana" w:cs="ArialMT"/>
          <w:sz w:val="20"/>
          <w:szCs w:val="20"/>
        </w:rPr>
        <w:t xml:space="preserve">w przypadku zgłoszenia zastrzeżeń do zrealizowanej usługi przez Zamawiającego i braku odbioru </w:t>
      </w:r>
      <w:r w:rsidR="00530BD2">
        <w:rPr>
          <w:rFonts w:ascii="Verdana" w:eastAsia="Times New Roman" w:hAnsi="Verdana" w:cs="ArialMT"/>
          <w:sz w:val="20"/>
          <w:szCs w:val="20"/>
        </w:rPr>
        <w:t>usługi zgodnie z par. 1 ust. 7</w:t>
      </w:r>
      <w:r w:rsidR="003418C5">
        <w:rPr>
          <w:rFonts w:ascii="Verdana" w:eastAsia="Times New Roman" w:hAnsi="Verdana" w:cs="ArialMT"/>
          <w:sz w:val="20"/>
          <w:szCs w:val="20"/>
        </w:rPr>
        <w:t xml:space="preserve">, </w:t>
      </w:r>
      <w:r w:rsidR="00530BD2">
        <w:rPr>
          <w:rFonts w:ascii="Verdana" w:eastAsia="Times New Roman" w:hAnsi="Verdana" w:cs="ArialMT"/>
          <w:sz w:val="20"/>
          <w:szCs w:val="20"/>
        </w:rPr>
        <w:t>w wysokości 20% wartości netto</w:t>
      </w:r>
      <w:r w:rsidR="003418C5">
        <w:rPr>
          <w:rFonts w:ascii="Verdana" w:eastAsia="Times New Roman" w:hAnsi="Verdana" w:cs="ArialMT"/>
          <w:sz w:val="20"/>
          <w:szCs w:val="20"/>
        </w:rPr>
        <w:t xml:space="preserve"> nieodebranej usługi;</w:t>
      </w:r>
      <w:r w:rsidR="00530BD2">
        <w:rPr>
          <w:rFonts w:ascii="Verdana" w:eastAsia="Times New Roman" w:hAnsi="Verdana" w:cs="ArialMT"/>
          <w:sz w:val="20"/>
          <w:szCs w:val="20"/>
        </w:rPr>
        <w:t xml:space="preserve">, </w:t>
      </w:r>
    </w:p>
    <w:p w14:paraId="25CA8506" w14:textId="77777777" w:rsidR="00B9320F" w:rsidRPr="003276FC" w:rsidRDefault="00B9320F" w:rsidP="00E27EA9">
      <w:p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2)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 odstąpienie od umowy przez którąkolwiek ze stron z przyczyn leżących po stronie Wykonawcy w wysokości </w:t>
      </w:r>
      <w:r w:rsidR="00C55319" w:rsidRPr="003276FC">
        <w:rPr>
          <w:rFonts w:ascii="Verdana" w:eastAsia="Times New Roman" w:hAnsi="Verdana" w:cs="ArialMT"/>
          <w:b/>
          <w:sz w:val="20"/>
          <w:szCs w:val="20"/>
        </w:rPr>
        <w:t>1</w:t>
      </w:r>
      <w:r w:rsidRPr="003276FC">
        <w:rPr>
          <w:rFonts w:ascii="Verdana" w:eastAsia="Times New Roman" w:hAnsi="Verdana" w:cs="ArialMT"/>
          <w:b/>
          <w:sz w:val="20"/>
          <w:szCs w:val="20"/>
        </w:rPr>
        <w:t>0 %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wartości wynagrodzenia umownego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netto</w:t>
      </w:r>
      <w:r w:rsidRPr="003276FC">
        <w:rPr>
          <w:rFonts w:ascii="Verdana" w:eastAsia="Times New Roman" w:hAnsi="Verdana" w:cs="ArialMT"/>
          <w:sz w:val="20"/>
          <w:szCs w:val="20"/>
        </w:rPr>
        <w:t>, o którym mowa w § 3 ust. 1</w:t>
      </w:r>
      <w:r w:rsidR="003A6ED4" w:rsidRPr="003276FC">
        <w:rPr>
          <w:rFonts w:ascii="Verdana" w:eastAsia="Times New Roman" w:hAnsi="Verdana" w:cs="ArialMT"/>
          <w:sz w:val="20"/>
          <w:szCs w:val="20"/>
        </w:rPr>
        <w:t>,</w:t>
      </w:r>
    </w:p>
    <w:p w14:paraId="655DF2E5" w14:textId="284AD771" w:rsidR="006B7BB9" w:rsidRPr="003276FC" w:rsidRDefault="003A6ED4" w:rsidP="00E27EA9">
      <w:p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3) </w:t>
      </w:r>
      <w:r w:rsidR="00E27EA9">
        <w:rPr>
          <w:rFonts w:ascii="Verdana" w:eastAsia="Times New Roman" w:hAnsi="Verdana" w:cs="ArialMT"/>
          <w:sz w:val="20"/>
          <w:szCs w:val="20"/>
        </w:rPr>
        <w:tab/>
      </w:r>
      <w:r w:rsidRPr="003276FC">
        <w:rPr>
          <w:rFonts w:ascii="Verdana" w:eastAsia="Times New Roman" w:hAnsi="Verdana" w:cs="ArialMT"/>
          <w:sz w:val="20"/>
          <w:szCs w:val="20"/>
        </w:rPr>
        <w:t xml:space="preserve">za zwłokę w wykonaniu usługi, w wysokości </w:t>
      </w:r>
      <w:r w:rsidR="00EE3953" w:rsidRPr="003276FC">
        <w:rPr>
          <w:rFonts w:ascii="Verdana" w:eastAsia="Times New Roman" w:hAnsi="Verdana" w:cs="ArialMT"/>
          <w:sz w:val="20"/>
          <w:szCs w:val="20"/>
        </w:rPr>
        <w:t xml:space="preserve">5 złotych,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za każdą </w:t>
      </w:r>
      <w:r w:rsidR="00604C83">
        <w:rPr>
          <w:rFonts w:ascii="Verdana" w:eastAsia="Times New Roman" w:hAnsi="Verdana" w:cs="ArialMT"/>
          <w:sz w:val="20"/>
          <w:szCs w:val="20"/>
        </w:rPr>
        <w:t xml:space="preserve">rozpoczętą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godzinę zwłoki, liczoną od upływu </w:t>
      </w:r>
      <w:r w:rsidR="00604C83">
        <w:rPr>
          <w:rFonts w:ascii="Verdana" w:eastAsia="Times New Roman" w:hAnsi="Verdana" w:cs="ArialMT"/>
          <w:sz w:val="20"/>
          <w:szCs w:val="20"/>
        </w:rPr>
        <w:t>terminu</w:t>
      </w:r>
      <w:r w:rsidR="00604C83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>określonego w § 1 ust. 4</w:t>
      </w:r>
      <w:r w:rsidR="00046716" w:rsidRPr="003276FC">
        <w:rPr>
          <w:rFonts w:ascii="Verdana" w:eastAsia="Times New Roman" w:hAnsi="Verdana" w:cs="ArialMT"/>
          <w:sz w:val="20"/>
          <w:szCs w:val="20"/>
        </w:rPr>
        <w:t>.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</w:r>
    </w:p>
    <w:p w14:paraId="603C327A" w14:textId="453889AA" w:rsidR="00B9320F" w:rsidRPr="00E27EA9" w:rsidRDefault="00B9320F" w:rsidP="009E142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hanging="720"/>
        <w:jc w:val="both"/>
        <w:rPr>
          <w:rFonts w:ascii="Verdana" w:hAnsi="Verdana" w:cs="ArialMT"/>
          <w:sz w:val="20"/>
          <w:szCs w:val="20"/>
        </w:rPr>
      </w:pPr>
      <w:r w:rsidRPr="00E27EA9">
        <w:rPr>
          <w:rFonts w:ascii="Verdana" w:hAnsi="Verdana" w:cs="ArialMT"/>
          <w:sz w:val="20"/>
          <w:szCs w:val="20"/>
        </w:rPr>
        <w:t xml:space="preserve">Zamawiający zastrzega sobie prawo do potrącenia naliczonych kar umownych </w:t>
      </w:r>
      <w:r w:rsidR="006D526E" w:rsidRPr="00E27EA9">
        <w:rPr>
          <w:rFonts w:ascii="Verdana" w:hAnsi="Verdana" w:cs="ArialMT"/>
          <w:sz w:val="20"/>
          <w:szCs w:val="20"/>
        </w:rPr>
        <w:br/>
      </w:r>
      <w:r w:rsidRPr="00E27EA9">
        <w:rPr>
          <w:rFonts w:ascii="Verdana" w:hAnsi="Verdana" w:cs="ArialMT"/>
          <w:sz w:val="20"/>
          <w:szCs w:val="20"/>
        </w:rPr>
        <w:t>z należ</w:t>
      </w:r>
      <w:r w:rsidR="00FD0298" w:rsidRPr="00E27EA9">
        <w:rPr>
          <w:rFonts w:ascii="Verdana" w:hAnsi="Verdana" w:cs="ArialMT"/>
          <w:sz w:val="20"/>
          <w:szCs w:val="20"/>
        </w:rPr>
        <w:t>ności przysługujących Wykonawcy, na co Wykonawca wyraża zgodę.</w:t>
      </w:r>
    </w:p>
    <w:p w14:paraId="006952C2" w14:textId="60A0C075" w:rsidR="00B9320F" w:rsidRPr="00E27EA9" w:rsidRDefault="00B9320F" w:rsidP="00E27EA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hanging="720"/>
        <w:jc w:val="both"/>
        <w:rPr>
          <w:rFonts w:ascii="Verdana" w:hAnsi="Verdana" w:cs="ArialMT"/>
          <w:sz w:val="20"/>
          <w:szCs w:val="20"/>
        </w:rPr>
      </w:pPr>
      <w:r w:rsidRPr="00E27EA9">
        <w:rPr>
          <w:rFonts w:ascii="Verdana" w:hAnsi="Verdana" w:cs="ArialMT"/>
          <w:sz w:val="20"/>
          <w:szCs w:val="20"/>
        </w:rPr>
        <w:t>Jeżeli kara umowna nie pokrywa poniesionej szkody Zamawiający zastrzega sobie prawo dochodzenia na zasadach ogólnych odszkodowania uzupełniającego.</w:t>
      </w:r>
    </w:p>
    <w:p w14:paraId="5D416B58" w14:textId="293F31A4" w:rsidR="000F5A73" w:rsidRDefault="00F65969" w:rsidP="00E27EA9">
      <w:pPr>
        <w:pStyle w:val="Akapitzlist1"/>
        <w:numPr>
          <w:ilvl w:val="0"/>
          <w:numId w:val="35"/>
        </w:numPr>
        <w:spacing w:line="360" w:lineRule="auto"/>
        <w:ind w:hanging="720"/>
        <w:jc w:val="both"/>
        <w:rPr>
          <w:rFonts w:ascii="Verdana" w:eastAsia="Times New Roman" w:hAnsi="Verdana"/>
          <w:sz w:val="20"/>
          <w:szCs w:val="20"/>
          <w:lang w:eastAsia="en-US"/>
        </w:rPr>
      </w:pPr>
      <w:r>
        <w:rPr>
          <w:rFonts w:ascii="Verdana" w:eastAsia="Times New Roman" w:hAnsi="Verdana"/>
          <w:sz w:val="20"/>
          <w:szCs w:val="20"/>
          <w:lang w:eastAsia="en-US"/>
        </w:rPr>
        <w:t>Kary umowne o których mowa w ust. 1 podlegają sumowaniu, co oznacza, że naliczenie kary umownej z jednego tytułu nie wyłącza możliwości naliczenia kary umownej</w:t>
      </w:r>
      <w:r w:rsidR="00E27EA9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en-US"/>
        </w:rPr>
        <w:t>z innego tytułu, jeżeli istnieją ku temu podstawy</w:t>
      </w:r>
      <w:r w:rsidRPr="00134BF4">
        <w:rPr>
          <w:rFonts w:ascii="Verdana" w:eastAsia="Times New Roman" w:hAnsi="Verdana"/>
          <w:sz w:val="20"/>
          <w:szCs w:val="20"/>
          <w:lang w:eastAsia="en-US"/>
        </w:rPr>
        <w:t xml:space="preserve">. </w:t>
      </w:r>
    </w:p>
    <w:p w14:paraId="2AB9F499" w14:textId="25062530" w:rsidR="00F65969" w:rsidRPr="00B0590B" w:rsidRDefault="00F65969" w:rsidP="00E27EA9">
      <w:pPr>
        <w:pStyle w:val="Akapitzlist1"/>
        <w:numPr>
          <w:ilvl w:val="0"/>
          <w:numId w:val="35"/>
        </w:numPr>
        <w:spacing w:line="360" w:lineRule="auto"/>
        <w:ind w:hanging="720"/>
        <w:jc w:val="both"/>
        <w:rPr>
          <w:rFonts w:ascii="Verdana" w:eastAsia="Times New Roman" w:hAnsi="Verdana"/>
          <w:sz w:val="20"/>
          <w:szCs w:val="20"/>
          <w:lang w:eastAsia="en-US"/>
        </w:rPr>
      </w:pPr>
      <w:r w:rsidRPr="00134BF4">
        <w:rPr>
          <w:rFonts w:ascii="Verdana" w:eastAsia="Times New Roman" w:hAnsi="Verdana"/>
          <w:sz w:val="20"/>
          <w:szCs w:val="20"/>
          <w:lang w:eastAsia="en-US"/>
        </w:rPr>
        <w:t xml:space="preserve">Maksymalna wysokość kar umownych </w:t>
      </w:r>
      <w:r w:rsidRPr="009E2B4A">
        <w:rPr>
          <w:rFonts w:ascii="Verdana" w:eastAsia="Times New Roman" w:hAnsi="Verdana"/>
          <w:sz w:val="20"/>
          <w:szCs w:val="20"/>
          <w:lang w:eastAsia="en-US"/>
        </w:rPr>
        <w:t xml:space="preserve">nie może przekraczać 30% wynagrodzenia  umownego </w:t>
      </w:r>
      <w:r w:rsidR="00E27EA9">
        <w:rPr>
          <w:rFonts w:ascii="Verdana" w:eastAsia="Times New Roman" w:hAnsi="Verdana"/>
          <w:sz w:val="20"/>
          <w:szCs w:val="20"/>
          <w:lang w:eastAsia="en-US"/>
        </w:rPr>
        <w:t>netto</w:t>
      </w:r>
      <w:r w:rsidRPr="009E2B4A">
        <w:rPr>
          <w:rFonts w:ascii="Verdana" w:eastAsia="Times New Roman" w:hAnsi="Verdana"/>
          <w:sz w:val="20"/>
          <w:szCs w:val="20"/>
          <w:lang w:eastAsia="en-US"/>
        </w:rPr>
        <w:t xml:space="preserve"> określonego w </w:t>
      </w:r>
      <w:r w:rsidRPr="009E2B4A">
        <w:rPr>
          <w:rFonts w:ascii="Verdana" w:hAnsi="Verdana"/>
          <w:sz w:val="20"/>
          <w:szCs w:val="20"/>
        </w:rPr>
        <w:t>§ 3 ust. 1.</w:t>
      </w:r>
    </w:p>
    <w:p w14:paraId="3AE9AFFD" w14:textId="77CD6186" w:rsidR="00F0083D" w:rsidRPr="00B0590B" w:rsidRDefault="00F0083D" w:rsidP="00E27EA9">
      <w:pPr>
        <w:pStyle w:val="Akapitzlist1"/>
        <w:numPr>
          <w:ilvl w:val="0"/>
          <w:numId w:val="35"/>
        </w:numPr>
        <w:spacing w:line="360" w:lineRule="auto"/>
        <w:ind w:hanging="720"/>
        <w:jc w:val="both"/>
        <w:rPr>
          <w:rFonts w:ascii="Verdana" w:eastAsia="Times New Roman" w:hAnsi="Verdana"/>
          <w:sz w:val="20"/>
          <w:szCs w:val="20"/>
          <w:lang w:eastAsia="en-US"/>
        </w:rPr>
      </w:pPr>
      <w:r w:rsidRPr="00B0590B">
        <w:rPr>
          <w:rFonts w:ascii="Verdana" w:hAnsi="Verdana"/>
          <w:sz w:val="20"/>
          <w:szCs w:val="20"/>
        </w:rPr>
        <w:t>Kary umowne, o których mowa w  ust</w:t>
      </w:r>
      <w:r w:rsidR="00446D19">
        <w:rPr>
          <w:rFonts w:ascii="Verdana" w:hAnsi="Verdana"/>
          <w:sz w:val="20"/>
          <w:szCs w:val="20"/>
        </w:rPr>
        <w:t xml:space="preserve"> </w:t>
      </w:r>
      <w:r w:rsidRPr="00B0590B">
        <w:rPr>
          <w:rFonts w:ascii="Verdana" w:hAnsi="Verdana"/>
          <w:sz w:val="20"/>
          <w:szCs w:val="20"/>
        </w:rPr>
        <w:t>1. Wykonawca ma obowiązek zapłacić Zamawiającemu w terminie wskazanym w nocie księgowej</w:t>
      </w:r>
      <w:r w:rsidR="009E142A">
        <w:rPr>
          <w:rFonts w:ascii="Verdana" w:hAnsi="Verdana"/>
          <w:sz w:val="20"/>
          <w:szCs w:val="20"/>
        </w:rPr>
        <w:t>.</w:t>
      </w:r>
    </w:p>
    <w:p w14:paraId="3E144578" w14:textId="77777777" w:rsidR="00F65969" w:rsidRPr="003276FC" w:rsidRDefault="00F65969" w:rsidP="00F34EB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</w:p>
    <w:p w14:paraId="6398872F" w14:textId="77777777" w:rsidR="00B9320F" w:rsidRPr="003276FC" w:rsidRDefault="00B9320F" w:rsidP="00F34EBF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7</w:t>
      </w:r>
    </w:p>
    <w:p w14:paraId="361FF04A" w14:textId="428C63A2" w:rsidR="00094211" w:rsidRPr="00384D70" w:rsidRDefault="00094211" w:rsidP="00E27EA9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384D70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Zamawiający zastrzega sobie prawo zmiany ilości i rodzajów pojazdów poprzez dodanie lub wycofanie ich z wykazu pojazdów stanowiącego załącznik do </w:t>
      </w:r>
      <w:r>
        <w:rPr>
          <w:rFonts w:ascii="Verdana" w:hAnsi="Verdana"/>
          <w:color w:val="000000" w:themeColor="text1"/>
          <w:sz w:val="20"/>
          <w:szCs w:val="20"/>
          <w:lang w:eastAsia="ar-SA"/>
        </w:rPr>
        <w:t>Umowy</w:t>
      </w:r>
      <w:r w:rsidRPr="00384D70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 </w:t>
      </w:r>
      <w:r w:rsidR="00446D19">
        <w:rPr>
          <w:rFonts w:ascii="Verdana" w:hAnsi="Verdana"/>
          <w:color w:val="000000" w:themeColor="text1"/>
          <w:sz w:val="20"/>
          <w:szCs w:val="20"/>
          <w:lang w:eastAsia="ar-SA"/>
        </w:rPr>
        <w:br/>
      </w:r>
      <w:r w:rsidRPr="00384D70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w przypadku zbycia lub nabycia nowych. </w:t>
      </w:r>
      <w:r w:rsidRPr="00384D70">
        <w:rPr>
          <w:rFonts w:ascii="Verdana" w:hAnsi="Verdana"/>
          <w:color w:val="000000" w:themeColor="text1"/>
          <w:sz w:val="20"/>
          <w:szCs w:val="20"/>
        </w:rPr>
        <w:t xml:space="preserve">Zmiany powyższe nie naruszą postanowień Umowy oraz nie stanowią zmian Umowy wymagających sporządzenia aneksu. </w:t>
      </w:r>
      <w:r w:rsidRPr="00384D70">
        <w:rPr>
          <w:rFonts w:ascii="Verdana" w:hAnsi="Verdana"/>
          <w:color w:val="000000" w:themeColor="text1"/>
          <w:sz w:val="20"/>
          <w:szCs w:val="20"/>
        </w:rPr>
        <w:br/>
        <w:t>W przypadku dokonania zmiany w wykazie samochodów Zamawiający przekaże Wykonawcy na piśmie zmodyfikowany wykaz.</w:t>
      </w:r>
    </w:p>
    <w:p w14:paraId="0F01EAD1" w14:textId="77777777" w:rsidR="00482FFE" w:rsidRPr="003276FC" w:rsidRDefault="00482FFE" w:rsidP="00F34EBF">
      <w:pPr>
        <w:spacing w:after="0" w:line="360" w:lineRule="auto"/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  <w:r w:rsidRPr="003276FC">
        <w:rPr>
          <w:rFonts w:ascii="Verdana" w:hAnsi="Verdana" w:cs="TTE1768698t00"/>
          <w:b/>
          <w:sz w:val="20"/>
          <w:szCs w:val="20"/>
        </w:rPr>
        <w:t>§ 8</w:t>
      </w:r>
    </w:p>
    <w:p w14:paraId="5799FDCF" w14:textId="00E3CA10" w:rsidR="00482FFE" w:rsidRPr="003276FC" w:rsidRDefault="00482FFE" w:rsidP="00F34EBF">
      <w:pPr>
        <w:numPr>
          <w:ilvl w:val="0"/>
          <w:numId w:val="11"/>
        </w:numPr>
        <w:tabs>
          <w:tab w:val="num" w:pos="360"/>
        </w:tabs>
        <w:spacing w:after="0" w:line="360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lastRenderedPageBreak/>
        <w:t xml:space="preserve">Zamawiający jest uprawniony do odstąpienia od całości lub części Umowy </w:t>
      </w:r>
      <w:r w:rsidR="005E74B5">
        <w:rPr>
          <w:rFonts w:ascii="Verdana" w:hAnsi="Verdana" w:cs="TTE1771BD8t00"/>
          <w:sz w:val="20"/>
          <w:szCs w:val="20"/>
        </w:rPr>
        <w:br/>
      </w:r>
      <w:r w:rsidRPr="003276FC">
        <w:rPr>
          <w:rFonts w:ascii="Verdana" w:hAnsi="Verdana" w:cs="TTE1771BD8t00"/>
          <w:sz w:val="20"/>
          <w:szCs w:val="20"/>
        </w:rPr>
        <w:t>w przypadku:</w:t>
      </w:r>
    </w:p>
    <w:p w14:paraId="49AADCA5" w14:textId="659F0D91" w:rsidR="00482FFE" w:rsidRPr="00E27EA9" w:rsidRDefault="00482FFE" w:rsidP="00E27EA9">
      <w:pPr>
        <w:pStyle w:val="Akapitzlist"/>
        <w:numPr>
          <w:ilvl w:val="2"/>
          <w:numId w:val="37"/>
        </w:numPr>
        <w:spacing w:line="360" w:lineRule="auto"/>
        <w:ind w:left="709" w:hanging="425"/>
        <w:jc w:val="both"/>
        <w:rPr>
          <w:rFonts w:ascii="Verdana" w:hAnsi="Verdana" w:cs="TTE1771BD8t00"/>
          <w:sz w:val="20"/>
          <w:szCs w:val="20"/>
        </w:rPr>
      </w:pPr>
      <w:r w:rsidRPr="00E27EA9">
        <w:rPr>
          <w:rFonts w:ascii="Verdana" w:hAnsi="Verdana" w:cs="TTE1771BD8t00"/>
          <w:sz w:val="20"/>
          <w:szCs w:val="20"/>
        </w:rPr>
        <w:t>gdy Wykonawca nie realizuje prac zgodnie z umową i mimo uprzedniego pisemnego wezwania go przez Zamawiającego do zaprzestania naruszenia, w terminie 14 dni od dnia otrzymania wezwania, nie zastosuje się do wezwania;</w:t>
      </w:r>
    </w:p>
    <w:p w14:paraId="3ADF75BE" w14:textId="21D86E30" w:rsidR="00482FFE" w:rsidRPr="00E27EA9" w:rsidRDefault="00482FFE" w:rsidP="00E27EA9">
      <w:pPr>
        <w:pStyle w:val="Akapitzlist"/>
        <w:numPr>
          <w:ilvl w:val="2"/>
          <w:numId w:val="37"/>
        </w:numPr>
        <w:spacing w:line="36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27EA9">
        <w:rPr>
          <w:rFonts w:ascii="Verdana" w:hAnsi="Verdana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14:paraId="29B4BEA9" w14:textId="67E420E8" w:rsidR="00482FFE" w:rsidRPr="00E27EA9" w:rsidRDefault="00482FFE" w:rsidP="00E27EA9">
      <w:pPr>
        <w:pStyle w:val="Akapitzlist"/>
        <w:numPr>
          <w:ilvl w:val="2"/>
          <w:numId w:val="37"/>
        </w:numPr>
        <w:spacing w:line="36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27EA9">
        <w:rPr>
          <w:rFonts w:ascii="Verdana" w:hAnsi="Verdana"/>
          <w:sz w:val="20"/>
          <w:szCs w:val="20"/>
        </w:rPr>
        <w:t>wystąpienia istotnej zmiany okoliczności powodującej, że wykonanie umowy nie leży</w:t>
      </w:r>
      <w:r w:rsidR="009E142A">
        <w:rPr>
          <w:rFonts w:ascii="Verdana" w:hAnsi="Verdana"/>
          <w:sz w:val="20"/>
          <w:szCs w:val="20"/>
        </w:rPr>
        <w:t xml:space="preserve"> </w:t>
      </w:r>
      <w:r w:rsidRPr="00E27EA9">
        <w:rPr>
          <w:rFonts w:ascii="Verdana" w:hAnsi="Verdana"/>
          <w:sz w:val="20"/>
          <w:szCs w:val="20"/>
        </w:rPr>
        <w:t>w interesie publicznym, czego nie można było przewidzieć w chwili zawarcia umowy.</w:t>
      </w:r>
    </w:p>
    <w:p w14:paraId="16031B8F" w14:textId="77777777" w:rsidR="00482FFE" w:rsidRPr="003276FC" w:rsidRDefault="00482FFE" w:rsidP="00F34EBF">
      <w:pPr>
        <w:numPr>
          <w:ilvl w:val="0"/>
          <w:numId w:val="11"/>
        </w:numPr>
        <w:tabs>
          <w:tab w:val="clear" w:pos="2340"/>
          <w:tab w:val="num" w:pos="284"/>
        </w:tabs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Skutki wykonania prawa do odstąpienia od umowy w przypadkach, o których mowa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>w ust.1 odnoszą się jedynie do tych usług przewidzianych do wykonania na podstawie niniejszej umowy, które nie zostały wykonane przed skorzystaniem przez Strony z prawa do odstąpienia od umowy.</w:t>
      </w:r>
    </w:p>
    <w:p w14:paraId="1044FF57" w14:textId="77777777" w:rsidR="00482FFE" w:rsidRPr="003276FC" w:rsidRDefault="00482FFE" w:rsidP="00F34EBF">
      <w:pPr>
        <w:numPr>
          <w:ilvl w:val="0"/>
          <w:numId w:val="11"/>
        </w:numPr>
        <w:tabs>
          <w:tab w:val="clear" w:pos="2340"/>
          <w:tab w:val="num" w:pos="284"/>
        </w:tabs>
        <w:spacing w:after="0" w:line="360" w:lineRule="auto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Prawo do odstąpienia od umowy przez Zamawiającego wygasa z upływem 30 dnia liczonego od dnia powzięcia wiadomości przez Zamawiającego o zdarzeniach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 xml:space="preserve">i okolicznościach wymienionych w ust. 1. </w:t>
      </w:r>
    </w:p>
    <w:p w14:paraId="42045D89" w14:textId="77777777" w:rsidR="00B9320F" w:rsidRPr="003276FC" w:rsidRDefault="00B9320F" w:rsidP="00F34EBF">
      <w:pPr>
        <w:spacing w:after="0" w:line="360" w:lineRule="auto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482FFE"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>9</w:t>
      </w:r>
    </w:p>
    <w:p w14:paraId="3C851BB3" w14:textId="527C0E21" w:rsidR="00B9320F" w:rsidRPr="00E27EA9" w:rsidRDefault="00B9320F" w:rsidP="00E27EA9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27EA9">
        <w:rPr>
          <w:rFonts w:ascii="Verdana" w:hAnsi="Verdana"/>
          <w:sz w:val="20"/>
          <w:szCs w:val="20"/>
        </w:rPr>
        <w:t>Wszelkie zmiany niniejszej umowy wymagają pod rygorem nieważności formy pisemnej.</w:t>
      </w:r>
    </w:p>
    <w:p w14:paraId="59846E14" w14:textId="7C36E5B8" w:rsidR="00B9320F" w:rsidRPr="00E27EA9" w:rsidRDefault="00B9320F" w:rsidP="00E27EA9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27EA9">
        <w:rPr>
          <w:rFonts w:ascii="Verdana" w:hAnsi="Verdana"/>
          <w:sz w:val="20"/>
          <w:szCs w:val="20"/>
        </w:rPr>
        <w:t>Wszelkie spory powstałe w związku z niewykonaniem lub nienależytym wykonaniem niniejszej umowy strony poddają pod rozstrzygnięcie sądu właściwego dla siedziby Zamawiającego.</w:t>
      </w:r>
    </w:p>
    <w:p w14:paraId="487FDD1E" w14:textId="6117CCF6" w:rsidR="00482FFE" w:rsidRPr="00E27EA9" w:rsidRDefault="00B9320F" w:rsidP="00E27EA9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27EA9">
        <w:rPr>
          <w:rFonts w:ascii="Verdana" w:hAnsi="Verdana"/>
          <w:sz w:val="20"/>
          <w:szCs w:val="20"/>
        </w:rPr>
        <w:t xml:space="preserve">W sprawach nie uregulowanych niniejszą umową stosuje się przepisy Kodeksu </w:t>
      </w:r>
      <w:r w:rsidR="004F449B" w:rsidRPr="00E27EA9">
        <w:rPr>
          <w:rFonts w:ascii="Verdana" w:hAnsi="Verdana"/>
          <w:sz w:val="20"/>
          <w:szCs w:val="20"/>
        </w:rPr>
        <w:t>C</w:t>
      </w:r>
      <w:r w:rsidRPr="00E27EA9">
        <w:rPr>
          <w:rFonts w:ascii="Verdana" w:hAnsi="Verdana"/>
          <w:sz w:val="20"/>
          <w:szCs w:val="20"/>
        </w:rPr>
        <w:t>ywilnego.</w:t>
      </w:r>
    </w:p>
    <w:p w14:paraId="6C52984B" w14:textId="77777777" w:rsidR="00B9320F" w:rsidRPr="003276FC" w:rsidRDefault="00B9320F" w:rsidP="00F34EBF">
      <w:pPr>
        <w:spacing w:after="0" w:line="360" w:lineRule="auto"/>
        <w:ind w:left="284" w:hanging="284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t>§ 1</w:t>
      </w:r>
      <w:r w:rsidR="00C55319" w:rsidRPr="003276FC">
        <w:rPr>
          <w:rFonts w:ascii="Verdana" w:eastAsia="Times New Roman" w:hAnsi="Verdana"/>
          <w:b/>
          <w:sz w:val="20"/>
          <w:szCs w:val="20"/>
          <w:lang w:eastAsia="pl-PL"/>
        </w:rPr>
        <w:t>0</w:t>
      </w:r>
    </w:p>
    <w:p w14:paraId="37A971A1" w14:textId="77777777" w:rsidR="00B961DC" w:rsidRPr="00B961DC" w:rsidRDefault="00B961DC" w:rsidP="00F34EBF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A78F50B" w14:textId="0AE4E042" w:rsidR="00B961DC" w:rsidRPr="00B961DC" w:rsidRDefault="00B961DC" w:rsidP="00F34EBF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2. Administratorem danych osobowych po stronie Zamawiającego jest Generalny Dyrektor Dróg Krajowych i Autostrad. Administratorem danych osobowych po stronie Wykonawcy jest    </w:t>
      </w:r>
      <w:r w:rsidR="00A17D00">
        <w:rPr>
          <w:rFonts w:ascii="Verdana" w:eastAsia="Times New Roman" w:hAnsi="Verdana" w:cs="Arial"/>
          <w:sz w:val="20"/>
          <w:szCs w:val="20"/>
          <w:lang w:eastAsia="pl-PL"/>
        </w:rPr>
        <w:t>…………………………..</w:t>
      </w:r>
      <w:r w:rsidR="006D526E">
        <w:rPr>
          <w:rFonts w:ascii="Verdana" w:eastAsia="Times New Roman" w:hAnsi="Verdana" w:cs="Arial"/>
          <w:sz w:val="20"/>
          <w:szCs w:val="20"/>
          <w:lang w:eastAsia="pl-PL"/>
        </w:rPr>
        <w:t xml:space="preserve"> .</w:t>
      </w:r>
    </w:p>
    <w:p w14:paraId="0D5D92BF" w14:textId="47616077" w:rsidR="00B961DC" w:rsidRPr="00B961DC" w:rsidRDefault="00B961DC" w:rsidP="00F34EBF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3. Wykonawca zobowiązuje się poinformować wszystkie osoby fizyczne związane </w:t>
      </w:r>
      <w:r w:rsidR="006D526E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z realizacją niniejszej umowy (w tym osoby fizyczne prowadzące działalność gospodarczą),</w:t>
      </w:r>
      <w:r w:rsidR="00B7341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których dane osobowe w jakiejkolwiek formie będą udostępnione przez Wykonawcę Zamawiającemu lub które Wykonawca pozyska, jako podmiot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przetwarzający działający w imieniu Zamawiającego, o fakcie rozpoczęcia przetwarzania tych danych osobowych przez Zamawiającego.</w:t>
      </w:r>
    </w:p>
    <w:p w14:paraId="59D364A7" w14:textId="77777777" w:rsidR="00B961DC" w:rsidRPr="00B961DC" w:rsidRDefault="00B961DC" w:rsidP="00F34EBF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4.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Obowiązek, o którym mowa w ust. 3, zostanie wykonany poprzez przekazanie osobom których dane osobowe przetwarza Zamawiający aktualnej klauzuli informacyjnej do</w:t>
      </w:r>
      <w:r w:rsidR="005573C0">
        <w:rPr>
          <w:rFonts w:ascii="Verdana" w:eastAsia="Times New Roman" w:hAnsi="Verdana" w:cs="Arial"/>
          <w:sz w:val="20"/>
          <w:szCs w:val="20"/>
          <w:lang w:eastAsia="pl-PL"/>
        </w:rPr>
        <w:t>stępnej na stronie internetowej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573C0" w:rsidRPr="00CD0ABA">
        <w:t>https://www.gov.pl/web/gddkia/ochrona-danych-osobowych</w:t>
      </w:r>
      <w:r w:rsidR="00B73414" w:rsidRPr="00CD0A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D0ABA">
        <w:rPr>
          <w:rFonts w:ascii="Verdana" w:eastAsia="Times New Roman" w:hAnsi="Verdana" w:cs="Arial"/>
          <w:sz w:val="20"/>
          <w:szCs w:val="20"/>
          <w:lang w:eastAsia="pl-PL"/>
        </w:rPr>
        <w:t>oraz przeprowadzenie wszelkich innych czynności niezbędnych do wykonania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 w imieniu Zamawiającego obowiązku informacyjnego określonego w RODO wobec tych osób. Zmiana przez Zamawiającego treści klauzuli informacyjnej dostępnej na ww. stronie internetowej nie wymaga zmiany Umowy.  </w:t>
      </w:r>
    </w:p>
    <w:p w14:paraId="1DC94E82" w14:textId="54D9A72B" w:rsidR="00B961DC" w:rsidRPr="00B961DC" w:rsidRDefault="00B961DC" w:rsidP="00F34EBF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E27EA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Wykonawca ponosi wobec Zamawiającego pełną odpowiedzialność z tytuł niewykonania lub nienależytego wykonania obowiązków wskazanych powyżej.</w:t>
      </w:r>
    </w:p>
    <w:p w14:paraId="6B7D8CDF" w14:textId="77777777" w:rsidR="00BC6EEA" w:rsidRDefault="00BC6EEA" w:rsidP="00F34EBF">
      <w:pPr>
        <w:spacing w:after="0" w:line="360" w:lineRule="auto"/>
        <w:ind w:left="284" w:hanging="284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ED5A406" w14:textId="45FF3ABF" w:rsidR="003276FC" w:rsidRPr="003276FC" w:rsidRDefault="003276FC" w:rsidP="00F34EBF">
      <w:pPr>
        <w:spacing w:after="0" w:line="360" w:lineRule="auto"/>
        <w:ind w:left="284" w:hanging="284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t>§ 11</w:t>
      </w:r>
    </w:p>
    <w:p w14:paraId="75024900" w14:textId="793EDB4C" w:rsidR="00B9320F" w:rsidRPr="003276FC" w:rsidRDefault="00C55319" w:rsidP="00F34EBF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Umowę sporządzono w </w:t>
      </w:r>
      <w:r w:rsidR="00BC649E">
        <w:rPr>
          <w:rFonts w:ascii="Verdana" w:eastAsia="Times New Roman" w:hAnsi="Verdana"/>
          <w:sz w:val="20"/>
          <w:szCs w:val="20"/>
          <w:lang w:eastAsia="pl-PL"/>
        </w:rPr>
        <w:t>2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 jednobrzmiących egzemplarzach, </w:t>
      </w:r>
      <w:r w:rsidR="00BC649E">
        <w:rPr>
          <w:rFonts w:ascii="Verdana" w:eastAsia="Times New Roman" w:hAnsi="Verdana"/>
          <w:sz w:val="20"/>
          <w:szCs w:val="20"/>
          <w:lang w:eastAsia="pl-PL"/>
        </w:rPr>
        <w:t>1</w:t>
      </w:r>
      <w:r w:rsidR="00BC6EEA">
        <w:rPr>
          <w:rFonts w:ascii="Verdana" w:eastAsia="Times New Roman" w:hAnsi="Verdana"/>
          <w:sz w:val="20"/>
          <w:szCs w:val="20"/>
          <w:lang w:eastAsia="pl-PL"/>
        </w:rPr>
        <w:t xml:space="preserve"> egz. dla Zamawiającego, 1 egz.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 dla </w:t>
      </w:r>
      <w:r w:rsidR="00BC6EEA">
        <w:rPr>
          <w:rFonts w:ascii="Verdana" w:eastAsia="Times New Roman" w:hAnsi="Verdana"/>
          <w:sz w:val="20"/>
          <w:szCs w:val="20"/>
          <w:lang w:eastAsia="pl-PL"/>
        </w:rPr>
        <w:t>Wykonawcy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73B7887F" w14:textId="77777777" w:rsidR="00B9320F" w:rsidRPr="003276FC" w:rsidRDefault="00C55319" w:rsidP="00F34EBF">
      <w:pPr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Integralną część niniejszej umowy stanowi:</w:t>
      </w:r>
    </w:p>
    <w:p w14:paraId="082C99D7" w14:textId="77777777" w:rsidR="00B9320F" w:rsidRPr="003276FC" w:rsidRDefault="00B9320F" w:rsidP="00F34EBF">
      <w:pPr>
        <w:spacing w:after="0" w:line="360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- Wykaz pojazdów </w:t>
      </w:r>
    </w:p>
    <w:p w14:paraId="3216884D" w14:textId="54387011" w:rsidR="00B9320F" w:rsidRPr="003276FC" w:rsidRDefault="00B9320F" w:rsidP="00F34EBF">
      <w:pPr>
        <w:spacing w:after="0" w:line="360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- </w:t>
      </w:r>
      <w:r w:rsidR="006D526E">
        <w:rPr>
          <w:rFonts w:ascii="Verdana" w:eastAsia="Times New Roman" w:hAnsi="Verdana"/>
          <w:sz w:val="20"/>
          <w:szCs w:val="20"/>
          <w:lang w:eastAsia="pl-PL"/>
        </w:rPr>
        <w:t>opis przedmiotu zamówienia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2577B87B" w14:textId="77777777" w:rsidR="00DC0CD0" w:rsidRPr="003276FC" w:rsidRDefault="00DC0CD0" w:rsidP="00F34EBF">
      <w:pPr>
        <w:spacing w:after="0" w:line="360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- Oferta Wykonawcy</w:t>
      </w:r>
    </w:p>
    <w:p w14:paraId="2F956B66" w14:textId="77777777" w:rsidR="00814CE3" w:rsidRPr="003276FC" w:rsidRDefault="00814CE3" w:rsidP="00F34EBF">
      <w:pPr>
        <w:spacing w:after="0" w:line="360" w:lineRule="auto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14:paraId="1245E26D" w14:textId="77777777" w:rsidR="00814CE3" w:rsidRPr="003276FC" w:rsidRDefault="00814CE3" w:rsidP="00F34EBF">
      <w:pPr>
        <w:spacing w:after="0" w:line="360" w:lineRule="auto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14:paraId="1E0C362F" w14:textId="77777777"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14:paraId="55876098" w14:textId="77777777" w:rsidR="00816342" w:rsidRPr="00C55319" w:rsidRDefault="00776F98" w:rsidP="00F93DBF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ZAMAWIAJĄCY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="00C55319"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           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WYKONAWCA</w:t>
      </w:r>
    </w:p>
    <w:sectPr w:rsidR="00816342" w:rsidRPr="00C55319" w:rsidSect="00BE5ED1">
      <w:pgSz w:w="11906" w:h="16838"/>
      <w:pgMar w:top="1134" w:right="1418" w:bottom="99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58E06" w14:textId="77777777" w:rsidR="00AE5436" w:rsidRDefault="00AE5436" w:rsidP="009172A5">
      <w:pPr>
        <w:spacing w:after="0" w:line="240" w:lineRule="auto"/>
      </w:pPr>
      <w:r>
        <w:separator/>
      </w:r>
    </w:p>
  </w:endnote>
  <w:endnote w:type="continuationSeparator" w:id="0">
    <w:p w14:paraId="2A8F7761" w14:textId="77777777" w:rsidR="00AE5436" w:rsidRDefault="00AE5436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E2F8C" w14:textId="77777777" w:rsidR="00AE5436" w:rsidRDefault="00AE5436" w:rsidP="009172A5">
      <w:pPr>
        <w:spacing w:after="0" w:line="240" w:lineRule="auto"/>
      </w:pPr>
      <w:r>
        <w:separator/>
      </w:r>
    </w:p>
  </w:footnote>
  <w:footnote w:type="continuationSeparator" w:id="0">
    <w:p w14:paraId="24228461" w14:textId="77777777" w:rsidR="00AE5436" w:rsidRDefault="00AE5436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7894795"/>
    <w:multiLevelType w:val="hybridMultilevel"/>
    <w:tmpl w:val="C6D8D482"/>
    <w:lvl w:ilvl="0" w:tplc="33D4BF5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D3252"/>
    <w:multiLevelType w:val="hybridMultilevel"/>
    <w:tmpl w:val="728CFCCC"/>
    <w:lvl w:ilvl="0" w:tplc="C8644CBA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736E16"/>
    <w:multiLevelType w:val="hybridMultilevel"/>
    <w:tmpl w:val="4170E96E"/>
    <w:lvl w:ilvl="0" w:tplc="C8644C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7027BC"/>
    <w:multiLevelType w:val="hybridMultilevel"/>
    <w:tmpl w:val="0B3E9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4C701B"/>
    <w:multiLevelType w:val="hybridMultilevel"/>
    <w:tmpl w:val="5A608B66"/>
    <w:lvl w:ilvl="0" w:tplc="89A0649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542D74"/>
    <w:multiLevelType w:val="multilevel"/>
    <w:tmpl w:val="2CC297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33E3E"/>
    <w:multiLevelType w:val="hybridMultilevel"/>
    <w:tmpl w:val="14321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B40B3"/>
    <w:multiLevelType w:val="hybridMultilevel"/>
    <w:tmpl w:val="7ED429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39309E0"/>
    <w:multiLevelType w:val="hybridMultilevel"/>
    <w:tmpl w:val="EF2AB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9CD660A"/>
    <w:multiLevelType w:val="hybridMultilevel"/>
    <w:tmpl w:val="B0CAB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A72CA"/>
    <w:multiLevelType w:val="hybridMultilevel"/>
    <w:tmpl w:val="2054AB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D28CC"/>
    <w:multiLevelType w:val="hybridMultilevel"/>
    <w:tmpl w:val="4D784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E333E"/>
    <w:multiLevelType w:val="hybridMultilevel"/>
    <w:tmpl w:val="D382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9521A"/>
    <w:multiLevelType w:val="hybridMultilevel"/>
    <w:tmpl w:val="0B0E65F8"/>
    <w:lvl w:ilvl="0" w:tplc="30B280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2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3B7133F"/>
    <w:multiLevelType w:val="hybridMultilevel"/>
    <w:tmpl w:val="E9BE9DFC"/>
    <w:lvl w:ilvl="0" w:tplc="0415000F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 w15:restartNumberingAfterBreak="0">
    <w:nsid w:val="4A171AA1"/>
    <w:multiLevelType w:val="hybridMultilevel"/>
    <w:tmpl w:val="B718A266"/>
    <w:lvl w:ilvl="0" w:tplc="04150011">
      <w:start w:val="1"/>
      <w:numFmt w:val="decimal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512F48B2"/>
    <w:multiLevelType w:val="hybridMultilevel"/>
    <w:tmpl w:val="4CB65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C236F"/>
    <w:multiLevelType w:val="hybridMultilevel"/>
    <w:tmpl w:val="1736C482"/>
    <w:lvl w:ilvl="0" w:tplc="FC54E1B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D10980"/>
    <w:multiLevelType w:val="hybridMultilevel"/>
    <w:tmpl w:val="10F83672"/>
    <w:lvl w:ilvl="0" w:tplc="DF6E42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31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195F90"/>
    <w:multiLevelType w:val="hybridMultilevel"/>
    <w:tmpl w:val="D3E6B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2476B3"/>
    <w:multiLevelType w:val="hybridMultilevel"/>
    <w:tmpl w:val="0466FECC"/>
    <w:lvl w:ilvl="0" w:tplc="228A8ED4">
      <w:start w:val="7"/>
      <w:numFmt w:val="decimal"/>
      <w:lvlText w:val="%1."/>
      <w:lvlJc w:val="left"/>
      <w:pPr>
        <w:ind w:left="284" w:firstLine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E00AA"/>
    <w:multiLevelType w:val="hybridMultilevel"/>
    <w:tmpl w:val="24DC8E6E"/>
    <w:lvl w:ilvl="0" w:tplc="8FDA486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31"/>
  </w:num>
  <w:num w:numId="7">
    <w:abstractNumId w:val="22"/>
  </w:num>
  <w:num w:numId="8">
    <w:abstractNumId w:val="1"/>
  </w:num>
  <w:num w:numId="9">
    <w:abstractNumId w:val="30"/>
  </w:num>
  <w:num w:numId="10">
    <w:abstractNumId w:val="4"/>
  </w:num>
  <w:num w:numId="11">
    <w:abstractNumId w:val="7"/>
  </w:num>
  <w:num w:numId="12">
    <w:abstractNumId w:val="0"/>
    <w:lvlOverride w:ilvl="0">
      <w:startOverride w:val="1"/>
    </w:lvlOverride>
  </w:num>
  <w:num w:numId="13">
    <w:abstractNumId w:val="28"/>
  </w:num>
  <w:num w:numId="14">
    <w:abstractNumId w:val="15"/>
  </w:num>
  <w:num w:numId="15">
    <w:abstractNumId w:val="13"/>
  </w:num>
  <w:num w:numId="16">
    <w:abstractNumId w:val="8"/>
  </w:num>
  <w:num w:numId="17">
    <w:abstractNumId w:val="27"/>
  </w:num>
  <w:num w:numId="18">
    <w:abstractNumId w:val="23"/>
  </w:num>
  <w:num w:numId="19">
    <w:abstractNumId w:val="33"/>
  </w:num>
  <w:num w:numId="20">
    <w:abstractNumId w:val="21"/>
  </w:num>
  <w:num w:numId="21">
    <w:abstractNumId w:val="35"/>
  </w:num>
  <w:num w:numId="22">
    <w:abstractNumId w:val="18"/>
  </w:num>
  <w:num w:numId="23">
    <w:abstractNumId w:val="19"/>
  </w:num>
  <w:num w:numId="24">
    <w:abstractNumId w:val="6"/>
  </w:num>
  <w:num w:numId="25">
    <w:abstractNumId w:val="5"/>
  </w:num>
  <w:num w:numId="26">
    <w:abstractNumId w:val="3"/>
  </w:num>
  <w:num w:numId="27">
    <w:abstractNumId w:val="32"/>
  </w:num>
  <w:num w:numId="28">
    <w:abstractNumId w:val="29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4"/>
  </w:num>
  <w:num w:numId="33">
    <w:abstractNumId w:val="36"/>
  </w:num>
  <w:num w:numId="34">
    <w:abstractNumId w:val="25"/>
  </w:num>
  <w:num w:numId="35">
    <w:abstractNumId w:val="20"/>
  </w:num>
  <w:num w:numId="36">
    <w:abstractNumId w:val="11"/>
  </w:num>
  <w:num w:numId="37">
    <w:abstractNumId w:val="17"/>
  </w:num>
  <w:num w:numId="38">
    <w:abstractNumId w:val="16"/>
  </w:num>
  <w:num w:numId="39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2A5"/>
    <w:rsid w:val="000060F9"/>
    <w:rsid w:val="000140FF"/>
    <w:rsid w:val="00020A92"/>
    <w:rsid w:val="00027295"/>
    <w:rsid w:val="00035965"/>
    <w:rsid w:val="00041D30"/>
    <w:rsid w:val="00046716"/>
    <w:rsid w:val="00052342"/>
    <w:rsid w:val="00054D6A"/>
    <w:rsid w:val="00060B8F"/>
    <w:rsid w:val="000631CA"/>
    <w:rsid w:val="0006352D"/>
    <w:rsid w:val="00064C3F"/>
    <w:rsid w:val="00065730"/>
    <w:rsid w:val="00071C42"/>
    <w:rsid w:val="00074190"/>
    <w:rsid w:val="00092BD7"/>
    <w:rsid w:val="00094211"/>
    <w:rsid w:val="0009628A"/>
    <w:rsid w:val="000A0C16"/>
    <w:rsid w:val="000A17AA"/>
    <w:rsid w:val="000B5F49"/>
    <w:rsid w:val="000B7E88"/>
    <w:rsid w:val="000B7EC3"/>
    <w:rsid w:val="000C4705"/>
    <w:rsid w:val="000C5D21"/>
    <w:rsid w:val="000D3ABA"/>
    <w:rsid w:val="000E3DDD"/>
    <w:rsid w:val="000E3DFF"/>
    <w:rsid w:val="000E7A55"/>
    <w:rsid w:val="000E7AE9"/>
    <w:rsid w:val="000F230D"/>
    <w:rsid w:val="000F5A73"/>
    <w:rsid w:val="00103E74"/>
    <w:rsid w:val="001175DE"/>
    <w:rsid w:val="001250CE"/>
    <w:rsid w:val="00125C9A"/>
    <w:rsid w:val="00127BBA"/>
    <w:rsid w:val="001347BD"/>
    <w:rsid w:val="00145EF1"/>
    <w:rsid w:val="00150CA4"/>
    <w:rsid w:val="00151535"/>
    <w:rsid w:val="001630B8"/>
    <w:rsid w:val="00164C38"/>
    <w:rsid w:val="00167FEB"/>
    <w:rsid w:val="00170B49"/>
    <w:rsid w:val="00180BB5"/>
    <w:rsid w:val="00187C43"/>
    <w:rsid w:val="00190362"/>
    <w:rsid w:val="001920B1"/>
    <w:rsid w:val="00193DE3"/>
    <w:rsid w:val="00193E09"/>
    <w:rsid w:val="001A11FC"/>
    <w:rsid w:val="001A344F"/>
    <w:rsid w:val="001A7D4A"/>
    <w:rsid w:val="001B3504"/>
    <w:rsid w:val="001B3BE8"/>
    <w:rsid w:val="001B4DFA"/>
    <w:rsid w:val="001B7B23"/>
    <w:rsid w:val="001C3701"/>
    <w:rsid w:val="001C4DCC"/>
    <w:rsid w:val="001C4DCE"/>
    <w:rsid w:val="001C5D90"/>
    <w:rsid w:val="001C7894"/>
    <w:rsid w:val="001D17C5"/>
    <w:rsid w:val="001D27CE"/>
    <w:rsid w:val="001D333F"/>
    <w:rsid w:val="001E3C49"/>
    <w:rsid w:val="001F198F"/>
    <w:rsid w:val="001F1FF2"/>
    <w:rsid w:val="00211CAA"/>
    <w:rsid w:val="00214422"/>
    <w:rsid w:val="0021581F"/>
    <w:rsid w:val="002244DE"/>
    <w:rsid w:val="00224A57"/>
    <w:rsid w:val="00224B98"/>
    <w:rsid w:val="00227853"/>
    <w:rsid w:val="00232163"/>
    <w:rsid w:val="0023398C"/>
    <w:rsid w:val="00251687"/>
    <w:rsid w:val="00252337"/>
    <w:rsid w:val="002541F9"/>
    <w:rsid w:val="0025588B"/>
    <w:rsid w:val="0025593C"/>
    <w:rsid w:val="00255B81"/>
    <w:rsid w:val="0026409C"/>
    <w:rsid w:val="00264D8A"/>
    <w:rsid w:val="00266BE3"/>
    <w:rsid w:val="0027030D"/>
    <w:rsid w:val="00275100"/>
    <w:rsid w:val="00277CF1"/>
    <w:rsid w:val="002933AE"/>
    <w:rsid w:val="002A2D64"/>
    <w:rsid w:val="002A3906"/>
    <w:rsid w:val="002A39D3"/>
    <w:rsid w:val="002A5888"/>
    <w:rsid w:val="002B6E8F"/>
    <w:rsid w:val="002C26DE"/>
    <w:rsid w:val="002E43F0"/>
    <w:rsid w:val="002E66E5"/>
    <w:rsid w:val="002F7239"/>
    <w:rsid w:val="003038E2"/>
    <w:rsid w:val="003164AA"/>
    <w:rsid w:val="00316F0F"/>
    <w:rsid w:val="0032594F"/>
    <w:rsid w:val="003276FC"/>
    <w:rsid w:val="00334EAB"/>
    <w:rsid w:val="003361D9"/>
    <w:rsid w:val="003418C5"/>
    <w:rsid w:val="00351725"/>
    <w:rsid w:val="00354539"/>
    <w:rsid w:val="003557AB"/>
    <w:rsid w:val="00356CDA"/>
    <w:rsid w:val="003600C5"/>
    <w:rsid w:val="0036143D"/>
    <w:rsid w:val="00361841"/>
    <w:rsid w:val="003714D3"/>
    <w:rsid w:val="00373B0F"/>
    <w:rsid w:val="00375A10"/>
    <w:rsid w:val="003A16C2"/>
    <w:rsid w:val="003A38CC"/>
    <w:rsid w:val="003A591A"/>
    <w:rsid w:val="003A6ED4"/>
    <w:rsid w:val="003A76E0"/>
    <w:rsid w:val="003B06D8"/>
    <w:rsid w:val="003B343E"/>
    <w:rsid w:val="003B62F1"/>
    <w:rsid w:val="003C16A0"/>
    <w:rsid w:val="003C4EFA"/>
    <w:rsid w:val="003C70F4"/>
    <w:rsid w:val="003D5D90"/>
    <w:rsid w:val="003D7380"/>
    <w:rsid w:val="003E0CE3"/>
    <w:rsid w:val="003E14C0"/>
    <w:rsid w:val="003E5D9C"/>
    <w:rsid w:val="003F4EA9"/>
    <w:rsid w:val="004078DD"/>
    <w:rsid w:val="004125E3"/>
    <w:rsid w:val="0041286D"/>
    <w:rsid w:val="004128A0"/>
    <w:rsid w:val="00414B61"/>
    <w:rsid w:val="004155AB"/>
    <w:rsid w:val="00416386"/>
    <w:rsid w:val="00416432"/>
    <w:rsid w:val="00417F35"/>
    <w:rsid w:val="00421F71"/>
    <w:rsid w:val="00422E08"/>
    <w:rsid w:val="0042424D"/>
    <w:rsid w:val="004447B9"/>
    <w:rsid w:val="00446D19"/>
    <w:rsid w:val="004525E0"/>
    <w:rsid w:val="00457396"/>
    <w:rsid w:val="00457D96"/>
    <w:rsid w:val="00467B4F"/>
    <w:rsid w:val="0047172B"/>
    <w:rsid w:val="004748C8"/>
    <w:rsid w:val="00482FFE"/>
    <w:rsid w:val="00487AC1"/>
    <w:rsid w:val="00491C41"/>
    <w:rsid w:val="0049724E"/>
    <w:rsid w:val="004B4FCE"/>
    <w:rsid w:val="004C50AC"/>
    <w:rsid w:val="004C58DB"/>
    <w:rsid w:val="004D3027"/>
    <w:rsid w:val="004D384D"/>
    <w:rsid w:val="004D59C8"/>
    <w:rsid w:val="004D679E"/>
    <w:rsid w:val="004D69E3"/>
    <w:rsid w:val="004E384D"/>
    <w:rsid w:val="004F03BB"/>
    <w:rsid w:val="004F2409"/>
    <w:rsid w:val="004F3E3C"/>
    <w:rsid w:val="004F449B"/>
    <w:rsid w:val="00500ACD"/>
    <w:rsid w:val="0050211B"/>
    <w:rsid w:val="00502B56"/>
    <w:rsid w:val="005144BA"/>
    <w:rsid w:val="00520D59"/>
    <w:rsid w:val="00530BD2"/>
    <w:rsid w:val="00534C3E"/>
    <w:rsid w:val="00546407"/>
    <w:rsid w:val="0055570A"/>
    <w:rsid w:val="005573C0"/>
    <w:rsid w:val="0056245C"/>
    <w:rsid w:val="00574C15"/>
    <w:rsid w:val="0057550D"/>
    <w:rsid w:val="00593EDA"/>
    <w:rsid w:val="00594D65"/>
    <w:rsid w:val="005964FE"/>
    <w:rsid w:val="005A1825"/>
    <w:rsid w:val="005A39B3"/>
    <w:rsid w:val="005A4C27"/>
    <w:rsid w:val="005B0FE2"/>
    <w:rsid w:val="005B167A"/>
    <w:rsid w:val="005B4314"/>
    <w:rsid w:val="005B56F3"/>
    <w:rsid w:val="005C5498"/>
    <w:rsid w:val="005C7EE0"/>
    <w:rsid w:val="005E275B"/>
    <w:rsid w:val="005E6802"/>
    <w:rsid w:val="005E74B5"/>
    <w:rsid w:val="0060140D"/>
    <w:rsid w:val="00604C83"/>
    <w:rsid w:val="00605B72"/>
    <w:rsid w:val="006138A9"/>
    <w:rsid w:val="00613B98"/>
    <w:rsid w:val="0062411C"/>
    <w:rsid w:val="00634187"/>
    <w:rsid w:val="006344C9"/>
    <w:rsid w:val="00634D3D"/>
    <w:rsid w:val="006429CC"/>
    <w:rsid w:val="00643382"/>
    <w:rsid w:val="00643F8E"/>
    <w:rsid w:val="006450E6"/>
    <w:rsid w:val="0064702F"/>
    <w:rsid w:val="00657994"/>
    <w:rsid w:val="0066030E"/>
    <w:rsid w:val="00660D90"/>
    <w:rsid w:val="006642AF"/>
    <w:rsid w:val="00666B36"/>
    <w:rsid w:val="00676B9A"/>
    <w:rsid w:val="006A571F"/>
    <w:rsid w:val="006A605A"/>
    <w:rsid w:val="006B075B"/>
    <w:rsid w:val="006B1E51"/>
    <w:rsid w:val="006B2BE8"/>
    <w:rsid w:val="006B3220"/>
    <w:rsid w:val="006B3CC6"/>
    <w:rsid w:val="006B7BB9"/>
    <w:rsid w:val="006C2919"/>
    <w:rsid w:val="006C7DC6"/>
    <w:rsid w:val="006D2944"/>
    <w:rsid w:val="006D526E"/>
    <w:rsid w:val="006D5483"/>
    <w:rsid w:val="006D7DDF"/>
    <w:rsid w:val="006E1325"/>
    <w:rsid w:val="006E3975"/>
    <w:rsid w:val="006F4AEC"/>
    <w:rsid w:val="00701BC2"/>
    <w:rsid w:val="00703B5F"/>
    <w:rsid w:val="0070556D"/>
    <w:rsid w:val="00715BA9"/>
    <w:rsid w:val="007265CC"/>
    <w:rsid w:val="007279DB"/>
    <w:rsid w:val="00732AA6"/>
    <w:rsid w:val="007337A7"/>
    <w:rsid w:val="0073422F"/>
    <w:rsid w:val="00754E1B"/>
    <w:rsid w:val="00762A76"/>
    <w:rsid w:val="0076688C"/>
    <w:rsid w:val="0077218F"/>
    <w:rsid w:val="00776760"/>
    <w:rsid w:val="00776F98"/>
    <w:rsid w:val="00777617"/>
    <w:rsid w:val="0078426A"/>
    <w:rsid w:val="00784892"/>
    <w:rsid w:val="0079587A"/>
    <w:rsid w:val="00797E85"/>
    <w:rsid w:val="007A65E7"/>
    <w:rsid w:val="007A686C"/>
    <w:rsid w:val="007A6B5D"/>
    <w:rsid w:val="007A72C4"/>
    <w:rsid w:val="007B143F"/>
    <w:rsid w:val="007B1D96"/>
    <w:rsid w:val="007B5699"/>
    <w:rsid w:val="007C2CA5"/>
    <w:rsid w:val="007C343C"/>
    <w:rsid w:val="007D1240"/>
    <w:rsid w:val="007D7DF9"/>
    <w:rsid w:val="007E0932"/>
    <w:rsid w:val="007F4BE4"/>
    <w:rsid w:val="007F4D36"/>
    <w:rsid w:val="00800584"/>
    <w:rsid w:val="00802536"/>
    <w:rsid w:val="0080411C"/>
    <w:rsid w:val="00804608"/>
    <w:rsid w:val="00806B5D"/>
    <w:rsid w:val="00814CE3"/>
    <w:rsid w:val="00816342"/>
    <w:rsid w:val="00820AD0"/>
    <w:rsid w:val="00830ABD"/>
    <w:rsid w:val="00831324"/>
    <w:rsid w:val="00835D99"/>
    <w:rsid w:val="00847B99"/>
    <w:rsid w:val="008551B5"/>
    <w:rsid w:val="0085640E"/>
    <w:rsid w:val="0086248C"/>
    <w:rsid w:val="00865840"/>
    <w:rsid w:val="008707AB"/>
    <w:rsid w:val="00871D69"/>
    <w:rsid w:val="00877147"/>
    <w:rsid w:val="00885C18"/>
    <w:rsid w:val="008963C2"/>
    <w:rsid w:val="00897EFC"/>
    <w:rsid w:val="008A04D6"/>
    <w:rsid w:val="008A0CAE"/>
    <w:rsid w:val="008A32BD"/>
    <w:rsid w:val="008B067B"/>
    <w:rsid w:val="008B1DC2"/>
    <w:rsid w:val="008B2359"/>
    <w:rsid w:val="008B2F37"/>
    <w:rsid w:val="008D07C4"/>
    <w:rsid w:val="008D0A9F"/>
    <w:rsid w:val="008E052E"/>
    <w:rsid w:val="008E4FD3"/>
    <w:rsid w:val="008F09A8"/>
    <w:rsid w:val="008F2DCC"/>
    <w:rsid w:val="008F4655"/>
    <w:rsid w:val="00902B58"/>
    <w:rsid w:val="00902EA6"/>
    <w:rsid w:val="00903506"/>
    <w:rsid w:val="00906355"/>
    <w:rsid w:val="00911CF1"/>
    <w:rsid w:val="00914FBB"/>
    <w:rsid w:val="009172A5"/>
    <w:rsid w:val="009256B5"/>
    <w:rsid w:val="0093084E"/>
    <w:rsid w:val="00936B07"/>
    <w:rsid w:val="00936D54"/>
    <w:rsid w:val="00942E51"/>
    <w:rsid w:val="0095008B"/>
    <w:rsid w:val="00950EBC"/>
    <w:rsid w:val="009556D5"/>
    <w:rsid w:val="0095582F"/>
    <w:rsid w:val="00955DC0"/>
    <w:rsid w:val="009650AF"/>
    <w:rsid w:val="009659F0"/>
    <w:rsid w:val="009664B1"/>
    <w:rsid w:val="00977559"/>
    <w:rsid w:val="0098607B"/>
    <w:rsid w:val="009876D8"/>
    <w:rsid w:val="0098791D"/>
    <w:rsid w:val="00995DCC"/>
    <w:rsid w:val="009A1CBB"/>
    <w:rsid w:val="009B29FF"/>
    <w:rsid w:val="009B3C93"/>
    <w:rsid w:val="009B72D8"/>
    <w:rsid w:val="009D1208"/>
    <w:rsid w:val="009D149E"/>
    <w:rsid w:val="009E0311"/>
    <w:rsid w:val="009E142A"/>
    <w:rsid w:val="009E4A5D"/>
    <w:rsid w:val="00A06D30"/>
    <w:rsid w:val="00A17D00"/>
    <w:rsid w:val="00A214FD"/>
    <w:rsid w:val="00A23EBA"/>
    <w:rsid w:val="00A25CBF"/>
    <w:rsid w:val="00A43045"/>
    <w:rsid w:val="00A45C28"/>
    <w:rsid w:val="00A47446"/>
    <w:rsid w:val="00A51C03"/>
    <w:rsid w:val="00A62F5C"/>
    <w:rsid w:val="00A71C89"/>
    <w:rsid w:val="00A84907"/>
    <w:rsid w:val="00AA0291"/>
    <w:rsid w:val="00AB3507"/>
    <w:rsid w:val="00AB3612"/>
    <w:rsid w:val="00AB4577"/>
    <w:rsid w:val="00AC0B3E"/>
    <w:rsid w:val="00AC24A3"/>
    <w:rsid w:val="00AC2D32"/>
    <w:rsid w:val="00AD243A"/>
    <w:rsid w:val="00AE0799"/>
    <w:rsid w:val="00AE5436"/>
    <w:rsid w:val="00AE7994"/>
    <w:rsid w:val="00AF3B6F"/>
    <w:rsid w:val="00B039F7"/>
    <w:rsid w:val="00B04AD3"/>
    <w:rsid w:val="00B04E9A"/>
    <w:rsid w:val="00B0590B"/>
    <w:rsid w:val="00B1462B"/>
    <w:rsid w:val="00B33C22"/>
    <w:rsid w:val="00B37BF1"/>
    <w:rsid w:val="00B403B9"/>
    <w:rsid w:val="00B40B4A"/>
    <w:rsid w:val="00B427EF"/>
    <w:rsid w:val="00B50BF6"/>
    <w:rsid w:val="00B5303C"/>
    <w:rsid w:val="00B608E6"/>
    <w:rsid w:val="00B618A6"/>
    <w:rsid w:val="00B6473C"/>
    <w:rsid w:val="00B66695"/>
    <w:rsid w:val="00B6690D"/>
    <w:rsid w:val="00B7066C"/>
    <w:rsid w:val="00B71EA5"/>
    <w:rsid w:val="00B73414"/>
    <w:rsid w:val="00B73475"/>
    <w:rsid w:val="00B7563D"/>
    <w:rsid w:val="00B83257"/>
    <w:rsid w:val="00B8631C"/>
    <w:rsid w:val="00B9320F"/>
    <w:rsid w:val="00B94496"/>
    <w:rsid w:val="00B961DC"/>
    <w:rsid w:val="00B9644E"/>
    <w:rsid w:val="00BA1FD3"/>
    <w:rsid w:val="00BA258E"/>
    <w:rsid w:val="00BA773C"/>
    <w:rsid w:val="00BB0041"/>
    <w:rsid w:val="00BB4DDF"/>
    <w:rsid w:val="00BB595A"/>
    <w:rsid w:val="00BC3445"/>
    <w:rsid w:val="00BC3449"/>
    <w:rsid w:val="00BC649E"/>
    <w:rsid w:val="00BC6EEA"/>
    <w:rsid w:val="00BE4EDC"/>
    <w:rsid w:val="00BE5ED1"/>
    <w:rsid w:val="00BE7E87"/>
    <w:rsid w:val="00C004D5"/>
    <w:rsid w:val="00C00FEE"/>
    <w:rsid w:val="00C07CE0"/>
    <w:rsid w:val="00C1188D"/>
    <w:rsid w:val="00C143A1"/>
    <w:rsid w:val="00C14907"/>
    <w:rsid w:val="00C21C8A"/>
    <w:rsid w:val="00C530C2"/>
    <w:rsid w:val="00C545BB"/>
    <w:rsid w:val="00C55319"/>
    <w:rsid w:val="00C62AC6"/>
    <w:rsid w:val="00C714D2"/>
    <w:rsid w:val="00C73DDA"/>
    <w:rsid w:val="00C74758"/>
    <w:rsid w:val="00C770D7"/>
    <w:rsid w:val="00C87ED1"/>
    <w:rsid w:val="00C92657"/>
    <w:rsid w:val="00C93ABD"/>
    <w:rsid w:val="00CA18B4"/>
    <w:rsid w:val="00CA20F7"/>
    <w:rsid w:val="00CA4838"/>
    <w:rsid w:val="00CA5A6D"/>
    <w:rsid w:val="00CB49FE"/>
    <w:rsid w:val="00CC0967"/>
    <w:rsid w:val="00CC0BF8"/>
    <w:rsid w:val="00CC2A91"/>
    <w:rsid w:val="00CD0ABA"/>
    <w:rsid w:val="00CD0DF7"/>
    <w:rsid w:val="00CD2AB9"/>
    <w:rsid w:val="00CD5683"/>
    <w:rsid w:val="00CD6163"/>
    <w:rsid w:val="00CE0699"/>
    <w:rsid w:val="00CE218F"/>
    <w:rsid w:val="00CE5969"/>
    <w:rsid w:val="00CF38F2"/>
    <w:rsid w:val="00CF449D"/>
    <w:rsid w:val="00D00139"/>
    <w:rsid w:val="00D06471"/>
    <w:rsid w:val="00D11315"/>
    <w:rsid w:val="00D13090"/>
    <w:rsid w:val="00D14CC1"/>
    <w:rsid w:val="00D17DD9"/>
    <w:rsid w:val="00D239B2"/>
    <w:rsid w:val="00D343CA"/>
    <w:rsid w:val="00D36809"/>
    <w:rsid w:val="00D429E6"/>
    <w:rsid w:val="00D63972"/>
    <w:rsid w:val="00D65A86"/>
    <w:rsid w:val="00D67A6B"/>
    <w:rsid w:val="00D7589C"/>
    <w:rsid w:val="00D77D04"/>
    <w:rsid w:val="00D8358F"/>
    <w:rsid w:val="00D83E9B"/>
    <w:rsid w:val="00D86458"/>
    <w:rsid w:val="00D90F59"/>
    <w:rsid w:val="00D918F6"/>
    <w:rsid w:val="00D974C4"/>
    <w:rsid w:val="00DA6BE1"/>
    <w:rsid w:val="00DB482B"/>
    <w:rsid w:val="00DC0CD0"/>
    <w:rsid w:val="00DD18A4"/>
    <w:rsid w:val="00DD650F"/>
    <w:rsid w:val="00DE7CC5"/>
    <w:rsid w:val="00E030A8"/>
    <w:rsid w:val="00E214CB"/>
    <w:rsid w:val="00E22016"/>
    <w:rsid w:val="00E228E7"/>
    <w:rsid w:val="00E27EA9"/>
    <w:rsid w:val="00E314BA"/>
    <w:rsid w:val="00E3522E"/>
    <w:rsid w:val="00E435FE"/>
    <w:rsid w:val="00E43C8D"/>
    <w:rsid w:val="00E57F84"/>
    <w:rsid w:val="00E62B92"/>
    <w:rsid w:val="00E62D81"/>
    <w:rsid w:val="00E63050"/>
    <w:rsid w:val="00E65EEA"/>
    <w:rsid w:val="00E67600"/>
    <w:rsid w:val="00E819F5"/>
    <w:rsid w:val="00E844F6"/>
    <w:rsid w:val="00E91F28"/>
    <w:rsid w:val="00E96A7E"/>
    <w:rsid w:val="00EA0727"/>
    <w:rsid w:val="00EB43E7"/>
    <w:rsid w:val="00EB4926"/>
    <w:rsid w:val="00EB5AB2"/>
    <w:rsid w:val="00EC00D2"/>
    <w:rsid w:val="00EC08CF"/>
    <w:rsid w:val="00EC2422"/>
    <w:rsid w:val="00EC51EA"/>
    <w:rsid w:val="00EC6E1B"/>
    <w:rsid w:val="00ED503A"/>
    <w:rsid w:val="00EE1948"/>
    <w:rsid w:val="00EE3953"/>
    <w:rsid w:val="00EE7649"/>
    <w:rsid w:val="00EF06E9"/>
    <w:rsid w:val="00EF43A3"/>
    <w:rsid w:val="00EF4729"/>
    <w:rsid w:val="00F0083D"/>
    <w:rsid w:val="00F30D24"/>
    <w:rsid w:val="00F328CE"/>
    <w:rsid w:val="00F34EBF"/>
    <w:rsid w:val="00F512B6"/>
    <w:rsid w:val="00F56292"/>
    <w:rsid w:val="00F568F4"/>
    <w:rsid w:val="00F65969"/>
    <w:rsid w:val="00F67076"/>
    <w:rsid w:val="00F67E6F"/>
    <w:rsid w:val="00F725B3"/>
    <w:rsid w:val="00F76102"/>
    <w:rsid w:val="00F76AE7"/>
    <w:rsid w:val="00F90CE8"/>
    <w:rsid w:val="00F928CB"/>
    <w:rsid w:val="00F93DBF"/>
    <w:rsid w:val="00FA2CBF"/>
    <w:rsid w:val="00FA7190"/>
    <w:rsid w:val="00FB7945"/>
    <w:rsid w:val="00FB7CF2"/>
    <w:rsid w:val="00FC13D9"/>
    <w:rsid w:val="00FC3EDE"/>
    <w:rsid w:val="00FC615A"/>
    <w:rsid w:val="00FD0298"/>
    <w:rsid w:val="00FD42B6"/>
    <w:rsid w:val="00FE4F8A"/>
    <w:rsid w:val="00FE5A01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F119"/>
  <w15:docId w15:val="{EBED3315-2B7F-481F-977F-A63E772A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3D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ytu">
    <w:name w:val="Title"/>
    <w:basedOn w:val="Normalny"/>
    <w:link w:val="TytuZnak"/>
    <w:qFormat/>
    <w:rsid w:val="002541F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TytuZnak">
    <w:name w:val="Tytuł Znak"/>
    <w:link w:val="Tytu"/>
    <w:rsid w:val="002541F9"/>
    <w:rPr>
      <w:rFonts w:ascii="Times New Roman" w:eastAsia="Times New Roman" w:hAnsi="Times New Roman"/>
      <w:sz w:val="28"/>
      <w:szCs w:val="24"/>
    </w:rPr>
  </w:style>
  <w:style w:type="paragraph" w:styleId="Tekstpodstawowy">
    <w:name w:val="Body Text"/>
    <w:aliases w:val="a2, Znak Znak, Znak,Znak Znak,Znak"/>
    <w:basedOn w:val="Normalny"/>
    <w:link w:val="TekstpodstawowyZnak"/>
    <w:rsid w:val="002541F9"/>
    <w:pPr>
      <w:spacing w:after="0" w:line="240" w:lineRule="auto"/>
      <w:jc w:val="both"/>
    </w:pPr>
    <w:rPr>
      <w:rFonts w:ascii="Arial" w:eastAsia="Times New Roman" w:hAnsi="Arial"/>
      <w:sz w:val="24"/>
      <w:szCs w:val="20"/>
    </w:rPr>
  </w:style>
  <w:style w:type="character" w:customStyle="1" w:styleId="TekstpodstawowyZnak">
    <w:name w:val="Tekst podstawowy Znak"/>
    <w:aliases w:val="a2 Znak, Znak Znak Znak, Znak Znak1,Znak Znak Znak,Znak Znak1"/>
    <w:link w:val="Tekstpodstawowy"/>
    <w:rsid w:val="002541F9"/>
    <w:rPr>
      <w:rFonts w:ascii="Arial" w:eastAsia="Times New Roman" w:hAnsi="Arial"/>
      <w:sz w:val="24"/>
    </w:rPr>
  </w:style>
  <w:style w:type="paragraph" w:customStyle="1" w:styleId="rozdzia">
    <w:name w:val="rozdział"/>
    <w:basedOn w:val="Normalny"/>
    <w:autoRedefine/>
    <w:rsid w:val="00955DC0"/>
    <w:pPr>
      <w:spacing w:after="0"/>
      <w:jc w:val="center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customStyle="1" w:styleId="tekstost">
    <w:name w:val="tekst ost"/>
    <w:basedOn w:val="Normalny"/>
    <w:rsid w:val="00277CF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pacing w:val="4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4E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4E9A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04E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04E9A"/>
    <w:rPr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rsid w:val="00467B4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467B4F"/>
    <w:rPr>
      <w:rFonts w:ascii="Courier New" w:eastAsia="Times New Roman" w:hAnsi="Courier New"/>
    </w:rPr>
  </w:style>
  <w:style w:type="paragraph" w:styleId="Akapitzlist">
    <w:name w:val="List Paragraph"/>
    <w:aliases w:val="normalny tekst,L1,Numerowanie,List Paragraph,Akapit z listą5,Obiekt,List Paragraph1,Odstavec,Normal,Akapit z listą3,Akapit z listą31,Wypunktowanie,Normal2,Asia 2  Akapit z listą,tekst normalny,Preambuła,BulletC,Wyliczanie,Bullets"/>
    <w:basedOn w:val="Normalny"/>
    <w:link w:val="AkapitzlistZnak"/>
    <w:uiPriority w:val="34"/>
    <w:qFormat/>
    <w:rsid w:val="00467B4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5A39B3"/>
    <w:pPr>
      <w:spacing w:after="0" w:line="240" w:lineRule="auto"/>
      <w:ind w:left="283" w:hanging="283"/>
    </w:pPr>
    <w:rPr>
      <w:rFonts w:ascii="Arial" w:eastAsia="Times New Roman" w:hAnsi="Arial"/>
      <w:color w:val="000000"/>
      <w:spacing w:val="4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A39B3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uiPriority w:val="99"/>
    <w:rsid w:val="005A39B3"/>
    <w:rPr>
      <w:rFonts w:ascii="Calibri" w:eastAsia="Times New Roman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4F3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E65EEA"/>
    <w:rPr>
      <w:color w:val="0000CD"/>
    </w:rPr>
  </w:style>
  <w:style w:type="numbering" w:customStyle="1" w:styleId="Bezlisty1">
    <w:name w:val="Bez listy1"/>
    <w:next w:val="Bezlisty"/>
    <w:uiPriority w:val="99"/>
    <w:semiHidden/>
    <w:unhideWhenUsed/>
    <w:rsid w:val="005E6802"/>
  </w:style>
  <w:style w:type="character" w:styleId="Hipercze">
    <w:name w:val="Hyperlink"/>
    <w:uiPriority w:val="99"/>
    <w:unhideWhenUsed/>
    <w:rsid w:val="005E6802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5E6802"/>
    <w:rPr>
      <w:color w:val="800080"/>
      <w:u w:val="single"/>
    </w:rPr>
  </w:style>
  <w:style w:type="paragraph" w:customStyle="1" w:styleId="font5">
    <w:name w:val="font5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E68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03">
    <w:name w:val="xl10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131">
    <w:name w:val="xl13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538ED5"/>
      <w:sz w:val="24"/>
      <w:szCs w:val="24"/>
      <w:lang w:eastAsia="pl-PL"/>
    </w:rPr>
  </w:style>
  <w:style w:type="paragraph" w:customStyle="1" w:styleId="xl133">
    <w:name w:val="xl13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5E68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4">
    <w:name w:val="xl15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5E68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5E68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97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2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724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2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724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2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724E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3B9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B98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uiPriority w:val="59"/>
    <w:rsid w:val="00D974C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lokowy">
    <w:name w:val="Block Text"/>
    <w:basedOn w:val="Normalny"/>
    <w:rsid w:val="007B1D96"/>
    <w:pPr>
      <w:overflowPunct w:val="0"/>
      <w:autoSpaceDE w:val="0"/>
      <w:autoSpaceDN w:val="0"/>
      <w:adjustRightInd w:val="0"/>
      <w:spacing w:after="0" w:line="240" w:lineRule="auto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rsid w:val="00F6596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Odstavec Znak,Normal Znak,Akapit z listą3 Znak,Akapit z listą31 Znak,Wypunktowanie Znak,Normal2 Znak,BulletC Znak"/>
    <w:basedOn w:val="Domylnaczcionkaakapitu"/>
    <w:link w:val="Akapitzlist"/>
    <w:uiPriority w:val="34"/>
    <w:locked/>
    <w:rsid w:val="00150CA4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150CA4"/>
    <w:rPr>
      <w:rFonts w:ascii="MS Reference Sans Serif" w:hAnsi="MS Reference Sans Serif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50CA4"/>
    <w:pPr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hAnsi="MS Reference Sans Seri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194CB-B123-4A9A-B106-EC315360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2057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Łaciński Maciej</dc:creator>
  <cp:lastModifiedBy>Jędrzejewska Edyta</cp:lastModifiedBy>
  <cp:revision>3</cp:revision>
  <cp:lastPrinted>2024-08-05T07:23:00Z</cp:lastPrinted>
  <dcterms:created xsi:type="dcterms:W3CDTF">2024-08-20T09:12:00Z</dcterms:created>
  <dcterms:modified xsi:type="dcterms:W3CDTF">2024-08-20T09:12:00Z</dcterms:modified>
</cp:coreProperties>
</file>